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755C" w14:textId="7A23F5D1" w:rsidR="00D244A7" w:rsidRDefault="007867C5" w:rsidP="00D244A7">
      <w:pPr>
        <w:rPr>
          <w:rFonts w:eastAsia="Batang" w:cstheme="minorHAnsi"/>
          <w:b/>
          <w:bCs/>
          <w:sz w:val="20"/>
          <w:szCs w:val="20"/>
          <w:lang w:eastAsia="ko-KR"/>
        </w:rPr>
      </w:pPr>
      <w:r>
        <w:rPr>
          <w:rFonts w:eastAsia="Batang" w:cstheme="minorHAnsi"/>
          <w:b/>
          <w:bCs/>
          <w:sz w:val="20"/>
          <w:szCs w:val="20"/>
          <w:lang w:eastAsia="ko-KR"/>
        </w:rPr>
        <w:t xml:space="preserve">Draft </w:t>
      </w:r>
      <w:r w:rsidR="006416B9">
        <w:rPr>
          <w:rFonts w:eastAsia="Batang" w:cstheme="minorHAnsi"/>
          <w:b/>
          <w:bCs/>
          <w:sz w:val="20"/>
          <w:szCs w:val="20"/>
          <w:lang w:eastAsia="ko-KR"/>
        </w:rPr>
        <w:t>J</w:t>
      </w:r>
      <w:r w:rsidR="00D244A7">
        <w:rPr>
          <w:rFonts w:eastAsia="Batang" w:cstheme="minorHAnsi"/>
          <w:b/>
          <w:bCs/>
          <w:sz w:val="20"/>
          <w:szCs w:val="20"/>
          <w:lang w:eastAsia="ko-KR"/>
        </w:rPr>
        <w:t xml:space="preserve">ob </w:t>
      </w:r>
      <w:r w:rsidR="006416B9">
        <w:rPr>
          <w:rFonts w:eastAsia="Batang" w:cstheme="minorHAnsi"/>
          <w:b/>
          <w:bCs/>
          <w:sz w:val="20"/>
          <w:szCs w:val="20"/>
          <w:lang w:eastAsia="ko-KR"/>
        </w:rPr>
        <w:t>D</w:t>
      </w:r>
      <w:r w:rsidR="00D244A7">
        <w:rPr>
          <w:rFonts w:eastAsia="Batang" w:cstheme="minorHAnsi"/>
          <w:b/>
          <w:bCs/>
          <w:sz w:val="20"/>
          <w:szCs w:val="20"/>
          <w:lang w:eastAsia="ko-KR"/>
        </w:rPr>
        <w:t xml:space="preserve">escription for </w:t>
      </w:r>
      <w:r w:rsidR="002500D2">
        <w:rPr>
          <w:rFonts w:eastAsia="Batang" w:cstheme="minorHAnsi"/>
          <w:b/>
          <w:bCs/>
          <w:sz w:val="20"/>
          <w:szCs w:val="20"/>
          <w:lang w:eastAsia="ko-KR"/>
        </w:rPr>
        <w:t>Safe</w:t>
      </w:r>
      <w:r w:rsidR="006416B9">
        <w:rPr>
          <w:rFonts w:eastAsia="Batang" w:cstheme="minorHAnsi"/>
          <w:b/>
          <w:bCs/>
          <w:sz w:val="20"/>
          <w:szCs w:val="20"/>
          <w:lang w:eastAsia="ko-KR"/>
        </w:rPr>
        <w:t xml:space="preserve"> and Inclusive </w:t>
      </w:r>
      <w:r w:rsidR="002500D2">
        <w:rPr>
          <w:rFonts w:eastAsia="Batang" w:cstheme="minorHAnsi"/>
          <w:b/>
          <w:bCs/>
          <w:sz w:val="20"/>
          <w:szCs w:val="20"/>
          <w:lang w:eastAsia="ko-KR"/>
        </w:rPr>
        <w:t>Officer</w:t>
      </w:r>
    </w:p>
    <w:p w14:paraId="40CB33B3" w14:textId="282D7F83" w:rsidR="009C7CBA" w:rsidRDefault="009C7CBA" w:rsidP="00D244A7">
      <w:pPr>
        <w:tabs>
          <w:tab w:val="left" w:pos="2430"/>
        </w:tabs>
        <w:spacing w:line="252" w:lineRule="auto"/>
      </w:pPr>
      <w:r>
        <w:rPr>
          <w:sz w:val="24"/>
          <w:szCs w:val="24"/>
        </w:rPr>
        <w:tab/>
      </w:r>
      <w:r>
        <w:rPr>
          <w:noProof/>
          <w:szCs w:val="20"/>
        </w:rPr>
        <mc:AlternateContent>
          <mc:Choice Requires="wps">
            <w:drawing>
              <wp:anchor distT="0" distB="0" distL="114300" distR="114300" simplePos="0" relativeHeight="251659264" behindDoc="0" locked="0" layoutInCell="1" allowOverlap="1" wp14:anchorId="72BA488B" wp14:editId="6F7DEC83">
                <wp:simplePos x="0" y="0"/>
                <wp:positionH relativeFrom="column">
                  <wp:posOffset>-32385</wp:posOffset>
                </wp:positionH>
                <wp:positionV relativeFrom="paragraph">
                  <wp:posOffset>213995</wp:posOffset>
                </wp:positionV>
                <wp:extent cx="6588125" cy="306070"/>
                <wp:effectExtent l="0" t="4445"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AD6DF" w14:textId="77777777" w:rsidR="007B7777" w:rsidRPr="002A1979" w:rsidRDefault="007B7777" w:rsidP="009C7CBA">
                            <w:pPr>
                              <w:jc w:val="center"/>
                              <w:rPr>
                                <w:rFonts w:ascii="Calibri" w:hAnsi="Calibri" w:cs="Tahoma"/>
                                <w:b/>
                                <w:color w:val="FFFFFF"/>
                                <w:sz w:val="28"/>
                              </w:rPr>
                            </w:pPr>
                            <w:r w:rsidRPr="002A1979">
                              <w:rPr>
                                <w:rFonts w:ascii="Calibri" w:hAnsi="Calibri" w:cs="Tahoma"/>
                                <w:b/>
                                <w:color w:val="FFFFFF"/>
                                <w:sz w:val="28"/>
                              </w:rPr>
                              <w:t>Job description</w:t>
                            </w:r>
                          </w:p>
                          <w:p w14:paraId="2591E8ED" w14:textId="77777777" w:rsidR="007B7777" w:rsidRPr="00F9647C" w:rsidRDefault="007B7777" w:rsidP="009C7CBA">
                            <w:pPr>
                              <w:rPr>
                                <w:rFonts w:ascii="Tahoma" w:hAnsi="Tahoma" w:cs="Tahoma"/>
                                <w:color w:val="FFFFFF"/>
                                <w:sz w:val="28"/>
                              </w:rPr>
                            </w:pPr>
                          </w:p>
                          <w:p w14:paraId="69A1A39D" w14:textId="77777777" w:rsidR="007B7777" w:rsidRPr="000B1BC7" w:rsidRDefault="007B7777" w:rsidP="009C7CBA">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2BA488B" id="_x0000_t202" coordsize="21600,21600" o:spt="202" path="m,l,21600r21600,l21600,xe">
                <v:stroke joinstyle="miter"/>
                <v:path gradientshapeok="t" o:connecttype="rect"/>
              </v:shapetype>
              <v:shape id="Text Box 4" o:spid="_x0000_s1026" type="#_x0000_t202" style="position:absolute;margin-left:-2.55pt;margin-top:16.85pt;width:518.7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" fillcolor="#a29c8d" stroked="f">
                <v:textbox>
                  <w:txbxContent>
                    <w:p w14:paraId="0A7AD6DF" w14:textId="77777777" w:rsidR="007B7777" w:rsidRPr="002A1979" w:rsidRDefault="007B7777" w:rsidP="009C7CBA">
                      <w:pPr>
                        <w:jc w:val="center"/>
                        <w:rPr>
                          <w:rFonts w:ascii="Calibri" w:hAnsi="Calibri" w:cs="Tahoma"/>
                          <w:b/>
                          <w:color w:val="FFFFFF"/>
                          <w:sz w:val="28"/>
                        </w:rPr>
                      </w:pPr>
                      <w:r w:rsidRPr="002A1979">
                        <w:rPr>
                          <w:rFonts w:ascii="Calibri" w:hAnsi="Calibri" w:cs="Tahoma"/>
                          <w:b/>
                          <w:color w:val="FFFFFF"/>
                          <w:sz w:val="28"/>
                        </w:rPr>
                        <w:t>Job description</w:t>
                      </w:r>
                    </w:p>
                    <w:p w14:paraId="2591E8ED" w14:textId="77777777" w:rsidR="007B7777" w:rsidRPr="00F9647C" w:rsidRDefault="007B7777" w:rsidP="009C7CBA">
                      <w:pPr>
                        <w:rPr>
                          <w:rFonts w:ascii="Tahoma" w:hAnsi="Tahoma" w:cs="Tahoma"/>
                          <w:color w:val="FFFFFF"/>
                          <w:sz w:val="28"/>
                        </w:rPr>
                      </w:pPr>
                    </w:p>
                    <w:p w14:paraId="69A1A39D" w14:textId="77777777" w:rsidR="007B7777" w:rsidRPr="000B1BC7" w:rsidRDefault="007B7777" w:rsidP="009C7CBA">
                      <w:pPr>
                        <w:rPr>
                          <w:color w:val="FFFFFF"/>
                          <w:sz w:val="28"/>
                        </w:rPr>
                      </w:pPr>
                    </w:p>
                  </w:txbxContent>
                </v:textbox>
                <w10:wrap type="square"/>
              </v:shape>
            </w:pict>
          </mc:Fallback>
        </mc:AlternateContent>
      </w:r>
    </w:p>
    <w:p w14:paraId="4E8B4327" w14:textId="77777777" w:rsidR="009C7CBA" w:rsidRPr="009551C2" w:rsidRDefault="009C7CBA" w:rsidP="009C7CBA">
      <w:pPr>
        <w:rPr>
          <w:sz w:val="20"/>
        </w:rPr>
      </w:pP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9C7CBA" w:rsidRPr="002A1979" w14:paraId="6834984C" w14:textId="77777777" w:rsidTr="000075A5">
        <w:trPr>
          <w:trHeight w:val="340"/>
        </w:trPr>
        <w:tc>
          <w:tcPr>
            <w:tcW w:w="3119" w:type="dxa"/>
            <w:shd w:val="clear" w:color="auto" w:fill="auto"/>
            <w:vAlign w:val="center"/>
          </w:tcPr>
          <w:p w14:paraId="4F9C02F0" w14:textId="77777777" w:rsidR="009C7CBA" w:rsidRPr="002A1979" w:rsidRDefault="009C7CBA" w:rsidP="000075A5">
            <w:pPr>
              <w:spacing w:after="40"/>
              <w:rPr>
                <w:rFonts w:ascii="Calibri" w:hAnsi="Calibri" w:cs="Tahoma"/>
                <w:b/>
                <w:color w:val="88796C"/>
                <w:sz w:val="20"/>
                <w:szCs w:val="20"/>
              </w:rPr>
            </w:pPr>
            <w:r w:rsidRPr="002A1979">
              <w:rPr>
                <w:rFonts w:ascii="Calibri" w:hAnsi="Calibri" w:cs="Tahoma"/>
                <w:b/>
                <w:color w:val="88796C"/>
                <w:sz w:val="20"/>
                <w:szCs w:val="20"/>
              </w:rPr>
              <w:t>Job Title</w:t>
            </w:r>
          </w:p>
        </w:tc>
        <w:tc>
          <w:tcPr>
            <w:tcW w:w="7172" w:type="dxa"/>
            <w:shd w:val="clear" w:color="auto" w:fill="auto"/>
            <w:vAlign w:val="center"/>
          </w:tcPr>
          <w:p w14:paraId="2F298DE0" w14:textId="17C5471C" w:rsidR="009C7CBA" w:rsidRPr="002A1979" w:rsidRDefault="005C2A4E" w:rsidP="000075A5">
            <w:pPr>
              <w:rPr>
                <w:rFonts w:ascii="Calibri" w:hAnsi="Calibri" w:cs="Tahoma"/>
                <w:sz w:val="18"/>
                <w:szCs w:val="18"/>
              </w:rPr>
            </w:pPr>
            <w:r>
              <w:rPr>
                <w:rFonts w:ascii="Calibri" w:hAnsi="Calibri" w:cs="Tahoma"/>
                <w:sz w:val="18"/>
                <w:szCs w:val="18"/>
              </w:rPr>
              <w:t xml:space="preserve">Safe and Inclusive </w:t>
            </w:r>
            <w:r w:rsidR="009C7CBA" w:rsidRPr="00772163">
              <w:rPr>
                <w:rFonts w:ascii="Calibri" w:hAnsi="Calibri" w:cs="Tahoma"/>
                <w:sz w:val="18"/>
                <w:szCs w:val="18"/>
              </w:rPr>
              <w:t>Officer</w:t>
            </w:r>
          </w:p>
        </w:tc>
      </w:tr>
      <w:tr w:rsidR="009C7CBA" w:rsidRPr="002A1979" w14:paraId="606E986F" w14:textId="77777777" w:rsidTr="000075A5">
        <w:trPr>
          <w:trHeight w:val="340"/>
        </w:trPr>
        <w:tc>
          <w:tcPr>
            <w:tcW w:w="3119" w:type="dxa"/>
            <w:shd w:val="clear" w:color="auto" w:fill="auto"/>
            <w:vAlign w:val="center"/>
          </w:tcPr>
          <w:p w14:paraId="44C39837" w14:textId="77777777" w:rsidR="009C7CBA" w:rsidRPr="002A1979" w:rsidRDefault="009C7CBA" w:rsidP="000075A5">
            <w:pPr>
              <w:spacing w:after="40"/>
              <w:rPr>
                <w:rFonts w:ascii="Calibri" w:hAnsi="Calibri" w:cs="Tahoma"/>
                <w:b/>
                <w:color w:val="88796C"/>
                <w:sz w:val="20"/>
                <w:szCs w:val="20"/>
              </w:rPr>
            </w:pPr>
            <w:r w:rsidRPr="002A1979">
              <w:rPr>
                <w:rFonts w:ascii="Calibri" w:hAnsi="Calibri" w:cs="Tahoma"/>
                <w:b/>
                <w:color w:val="88796C"/>
                <w:sz w:val="20"/>
                <w:szCs w:val="20"/>
              </w:rPr>
              <w:t>Classification Level</w:t>
            </w:r>
          </w:p>
        </w:tc>
        <w:tc>
          <w:tcPr>
            <w:tcW w:w="7172" w:type="dxa"/>
            <w:shd w:val="clear" w:color="auto" w:fill="auto"/>
            <w:vAlign w:val="center"/>
          </w:tcPr>
          <w:p w14:paraId="1EB35272" w14:textId="77777777" w:rsidR="009C7CBA" w:rsidRPr="002A1979" w:rsidRDefault="009C7CBA" w:rsidP="000075A5">
            <w:pPr>
              <w:spacing w:after="40"/>
              <w:rPr>
                <w:rFonts w:ascii="Calibri" w:hAnsi="Calibri" w:cs="Tahoma"/>
                <w:sz w:val="18"/>
                <w:szCs w:val="18"/>
              </w:rPr>
            </w:pPr>
            <w:r>
              <w:rPr>
                <w:rFonts w:ascii="Calibri" w:hAnsi="Calibri" w:cs="Tahoma"/>
                <w:sz w:val="18"/>
                <w:szCs w:val="18"/>
              </w:rPr>
              <w:t>TBC</w:t>
            </w:r>
          </w:p>
        </w:tc>
      </w:tr>
      <w:tr w:rsidR="009C7CBA" w:rsidRPr="002A1979" w14:paraId="70B23824" w14:textId="77777777" w:rsidTr="000075A5">
        <w:trPr>
          <w:trHeight w:val="340"/>
        </w:trPr>
        <w:tc>
          <w:tcPr>
            <w:tcW w:w="3119" w:type="dxa"/>
            <w:shd w:val="clear" w:color="auto" w:fill="auto"/>
            <w:vAlign w:val="center"/>
          </w:tcPr>
          <w:p w14:paraId="0DDABCEF" w14:textId="77777777" w:rsidR="009C7CBA" w:rsidRDefault="009C7CBA" w:rsidP="000075A5">
            <w:pPr>
              <w:spacing w:after="40"/>
              <w:rPr>
                <w:rFonts w:ascii="Calibri" w:hAnsi="Calibri" w:cs="Tahoma"/>
                <w:b/>
                <w:color w:val="88796C"/>
                <w:sz w:val="20"/>
                <w:szCs w:val="20"/>
              </w:rPr>
            </w:pPr>
            <w:r>
              <w:rPr>
                <w:rFonts w:ascii="Calibri" w:hAnsi="Calibri" w:cs="Tahoma"/>
                <w:b/>
                <w:color w:val="88796C"/>
                <w:sz w:val="20"/>
                <w:szCs w:val="20"/>
              </w:rPr>
              <w:t>Organizational Unit / Duty Station</w:t>
            </w:r>
          </w:p>
          <w:p w14:paraId="1B8ED1CD" w14:textId="77777777" w:rsidR="009C7CBA" w:rsidRPr="002A1979" w:rsidRDefault="009C7CBA" w:rsidP="000075A5">
            <w:pPr>
              <w:spacing w:after="40"/>
              <w:rPr>
                <w:rFonts w:ascii="Calibri" w:hAnsi="Calibri" w:cs="Tahoma"/>
                <w:b/>
                <w:color w:val="88796C"/>
                <w:sz w:val="20"/>
                <w:szCs w:val="20"/>
              </w:rPr>
            </w:pPr>
            <w:r>
              <w:rPr>
                <w:rFonts w:ascii="Calibri" w:hAnsi="Calibri" w:cs="Tahoma"/>
                <w:b/>
                <w:color w:val="88796C"/>
                <w:sz w:val="20"/>
                <w:szCs w:val="20"/>
              </w:rPr>
              <w:t>(Department / Zone Office / Delegation..... etc)</w:t>
            </w:r>
          </w:p>
        </w:tc>
        <w:tc>
          <w:tcPr>
            <w:tcW w:w="7172" w:type="dxa"/>
            <w:shd w:val="clear" w:color="auto" w:fill="auto"/>
            <w:vAlign w:val="center"/>
          </w:tcPr>
          <w:p w14:paraId="5113690F" w14:textId="1165194F" w:rsidR="009C7CBA" w:rsidRPr="002A1979" w:rsidRDefault="004D19F8" w:rsidP="000075A5">
            <w:pPr>
              <w:spacing w:after="40"/>
              <w:rPr>
                <w:rFonts w:ascii="Calibri" w:hAnsi="Calibri" w:cs="Tahoma"/>
                <w:sz w:val="18"/>
                <w:szCs w:val="18"/>
              </w:rPr>
            </w:pPr>
            <w:r>
              <w:rPr>
                <w:rFonts w:ascii="Calibri" w:hAnsi="Calibri" w:cs="Tahoma"/>
                <w:sz w:val="18"/>
                <w:szCs w:val="18"/>
              </w:rPr>
              <w:t>TBC</w:t>
            </w:r>
            <w:r w:rsidR="009C7CBA">
              <w:rPr>
                <w:rFonts w:ascii="Calibri" w:hAnsi="Calibri" w:cs="Tahoma"/>
                <w:sz w:val="18"/>
                <w:szCs w:val="18"/>
              </w:rPr>
              <w:t xml:space="preserve"> </w:t>
            </w:r>
          </w:p>
        </w:tc>
      </w:tr>
      <w:tr w:rsidR="009C7CBA" w:rsidRPr="002A1979" w14:paraId="0ADE926C" w14:textId="77777777" w:rsidTr="000075A5">
        <w:trPr>
          <w:trHeight w:val="340"/>
        </w:trPr>
        <w:tc>
          <w:tcPr>
            <w:tcW w:w="3119" w:type="dxa"/>
            <w:shd w:val="clear" w:color="auto" w:fill="auto"/>
            <w:vAlign w:val="center"/>
          </w:tcPr>
          <w:p w14:paraId="0020B92A" w14:textId="77777777" w:rsidR="009C7CBA" w:rsidRPr="002A1979" w:rsidRDefault="009C7CBA" w:rsidP="000075A5">
            <w:pPr>
              <w:spacing w:after="40"/>
              <w:rPr>
                <w:rFonts w:ascii="Calibri" w:hAnsi="Calibri" w:cs="Tahoma"/>
                <w:b/>
                <w:color w:val="88796C"/>
                <w:sz w:val="20"/>
                <w:szCs w:val="20"/>
              </w:rPr>
            </w:pPr>
            <w:r w:rsidRPr="002A1979">
              <w:rPr>
                <w:rFonts w:ascii="Calibri" w:hAnsi="Calibri" w:cs="Tahoma"/>
                <w:b/>
                <w:color w:val="88796C"/>
                <w:sz w:val="20"/>
                <w:szCs w:val="20"/>
              </w:rPr>
              <w:t>Immediate Supervisor</w:t>
            </w:r>
            <w:r>
              <w:rPr>
                <w:rFonts w:ascii="Calibri" w:hAnsi="Calibri" w:cs="Tahoma"/>
                <w:b/>
                <w:color w:val="88796C"/>
                <w:sz w:val="20"/>
                <w:szCs w:val="20"/>
              </w:rPr>
              <w:t xml:space="preserve">’s </w:t>
            </w:r>
            <w:r w:rsidRPr="002A1979">
              <w:rPr>
                <w:rFonts w:ascii="Calibri" w:hAnsi="Calibri" w:cs="Tahoma"/>
                <w:b/>
                <w:color w:val="88796C"/>
                <w:sz w:val="20"/>
                <w:szCs w:val="20"/>
              </w:rPr>
              <w:t>Title</w:t>
            </w:r>
          </w:p>
        </w:tc>
        <w:tc>
          <w:tcPr>
            <w:tcW w:w="7172" w:type="dxa"/>
            <w:shd w:val="clear" w:color="auto" w:fill="auto"/>
            <w:vAlign w:val="center"/>
          </w:tcPr>
          <w:p w14:paraId="026C2BF2" w14:textId="675B9416" w:rsidR="009C7CBA" w:rsidRPr="002A1979" w:rsidRDefault="004D19F8" w:rsidP="000075A5">
            <w:pPr>
              <w:spacing w:after="40"/>
              <w:rPr>
                <w:rFonts w:ascii="Calibri" w:hAnsi="Calibri" w:cs="Tahoma"/>
                <w:sz w:val="18"/>
                <w:szCs w:val="18"/>
              </w:rPr>
            </w:pPr>
            <w:r>
              <w:rPr>
                <w:rFonts w:ascii="Calibri" w:hAnsi="Calibri" w:cs="Tahoma"/>
                <w:sz w:val="18"/>
                <w:szCs w:val="18"/>
              </w:rPr>
              <w:t>TBC</w:t>
            </w:r>
          </w:p>
        </w:tc>
      </w:tr>
      <w:tr w:rsidR="009C7CBA" w:rsidRPr="002A1979" w14:paraId="05ED297E" w14:textId="77777777" w:rsidTr="000075A5">
        <w:trPr>
          <w:trHeight w:val="340"/>
        </w:trPr>
        <w:tc>
          <w:tcPr>
            <w:tcW w:w="3119" w:type="dxa"/>
            <w:shd w:val="clear" w:color="auto" w:fill="auto"/>
            <w:vAlign w:val="center"/>
          </w:tcPr>
          <w:p w14:paraId="17A4013B" w14:textId="77777777" w:rsidR="009C7CBA" w:rsidRDefault="009C7CBA" w:rsidP="000075A5">
            <w:pPr>
              <w:spacing w:after="40"/>
              <w:rPr>
                <w:rFonts w:ascii="Calibri" w:hAnsi="Calibri" w:cs="Tahoma"/>
                <w:b/>
                <w:color w:val="88796C"/>
                <w:sz w:val="20"/>
                <w:szCs w:val="20"/>
              </w:rPr>
            </w:pPr>
            <w:r>
              <w:rPr>
                <w:rFonts w:ascii="Calibri" w:hAnsi="Calibri" w:cs="Tahoma"/>
                <w:b/>
                <w:color w:val="88796C"/>
                <w:sz w:val="20"/>
                <w:szCs w:val="20"/>
              </w:rPr>
              <w:t xml:space="preserve">Technical Manager’s Title </w:t>
            </w:r>
          </w:p>
          <w:p w14:paraId="09CFFD61" w14:textId="77777777" w:rsidR="009C7CBA" w:rsidRPr="002A1979" w:rsidRDefault="009C7CBA" w:rsidP="000075A5">
            <w:pPr>
              <w:spacing w:after="40"/>
              <w:rPr>
                <w:rFonts w:ascii="Calibri" w:hAnsi="Calibri" w:cs="Tahoma"/>
                <w:b/>
                <w:color w:val="88796C"/>
                <w:sz w:val="20"/>
                <w:szCs w:val="20"/>
              </w:rPr>
            </w:pPr>
            <w:r w:rsidRPr="00CC4287">
              <w:rPr>
                <w:rFonts w:ascii="Calibri" w:hAnsi="Calibri" w:cs="Tahoma"/>
                <w:b/>
                <w:i/>
                <w:color w:val="88796C"/>
                <w:sz w:val="20"/>
                <w:szCs w:val="20"/>
              </w:rPr>
              <w:t>(if applicable)</w:t>
            </w:r>
          </w:p>
        </w:tc>
        <w:tc>
          <w:tcPr>
            <w:tcW w:w="7172" w:type="dxa"/>
            <w:shd w:val="clear" w:color="auto" w:fill="auto"/>
            <w:vAlign w:val="center"/>
          </w:tcPr>
          <w:p w14:paraId="0B383245" w14:textId="0DEC5EF0" w:rsidR="009C7CBA" w:rsidRPr="00515168" w:rsidRDefault="004D19F8" w:rsidP="000075A5">
            <w:pPr>
              <w:spacing w:after="40"/>
              <w:rPr>
                <w:rFonts w:ascii="Calibri" w:hAnsi="Calibri" w:cs="Tahoma"/>
                <w:sz w:val="18"/>
                <w:szCs w:val="18"/>
                <w:lang w:val="en-US"/>
              </w:rPr>
            </w:pPr>
            <w:r>
              <w:rPr>
                <w:rFonts w:ascii="Calibri" w:hAnsi="Calibri" w:cs="Tahoma"/>
                <w:sz w:val="18"/>
                <w:szCs w:val="18"/>
                <w:lang w:val="en-US"/>
              </w:rPr>
              <w:t>TBC</w:t>
            </w:r>
          </w:p>
        </w:tc>
      </w:tr>
      <w:tr w:rsidR="009C7CBA" w:rsidRPr="002A1979" w14:paraId="70F4A471" w14:textId="77777777" w:rsidTr="000075A5">
        <w:trPr>
          <w:trHeight w:val="340"/>
        </w:trPr>
        <w:tc>
          <w:tcPr>
            <w:tcW w:w="3119" w:type="dxa"/>
            <w:shd w:val="clear" w:color="auto" w:fill="auto"/>
            <w:vAlign w:val="center"/>
          </w:tcPr>
          <w:p w14:paraId="765D8D3E" w14:textId="77777777" w:rsidR="009C7CBA" w:rsidRDefault="009C7CBA" w:rsidP="000075A5">
            <w:pPr>
              <w:spacing w:after="40"/>
              <w:rPr>
                <w:rFonts w:ascii="Calibri" w:hAnsi="Calibri" w:cs="Tahoma"/>
                <w:b/>
                <w:color w:val="88796C"/>
                <w:sz w:val="20"/>
                <w:szCs w:val="20"/>
              </w:rPr>
            </w:pPr>
            <w:r>
              <w:rPr>
                <w:rFonts w:ascii="Calibri" w:hAnsi="Calibri" w:cs="Tahoma"/>
                <w:b/>
                <w:color w:val="88796C"/>
                <w:sz w:val="20"/>
                <w:szCs w:val="20"/>
              </w:rPr>
              <w:t>2</w:t>
            </w:r>
            <w:r w:rsidRPr="00B82DD6">
              <w:rPr>
                <w:rFonts w:ascii="Calibri" w:hAnsi="Calibri" w:cs="Tahoma"/>
                <w:b/>
                <w:color w:val="88796C"/>
                <w:sz w:val="20"/>
                <w:szCs w:val="20"/>
                <w:vertAlign w:val="superscript"/>
              </w:rPr>
              <w:t>nd</w:t>
            </w:r>
            <w:r>
              <w:rPr>
                <w:rFonts w:ascii="Calibri" w:hAnsi="Calibri" w:cs="Tahoma"/>
                <w:b/>
                <w:color w:val="88796C"/>
                <w:sz w:val="20"/>
                <w:szCs w:val="20"/>
              </w:rPr>
              <w:t xml:space="preserve"> line Manager</w:t>
            </w:r>
          </w:p>
        </w:tc>
        <w:tc>
          <w:tcPr>
            <w:tcW w:w="7172" w:type="dxa"/>
            <w:shd w:val="clear" w:color="auto" w:fill="auto"/>
            <w:vAlign w:val="center"/>
          </w:tcPr>
          <w:p w14:paraId="7E006A22" w14:textId="77777777" w:rsidR="009C7CBA" w:rsidRDefault="009C7CBA" w:rsidP="000075A5">
            <w:pPr>
              <w:spacing w:after="40"/>
              <w:rPr>
                <w:rFonts w:ascii="Calibri" w:hAnsi="Calibri" w:cs="Tahoma"/>
                <w:sz w:val="18"/>
                <w:szCs w:val="18"/>
              </w:rPr>
            </w:pPr>
          </w:p>
        </w:tc>
      </w:tr>
      <w:tr w:rsidR="009C7CBA" w:rsidRPr="002A1979" w14:paraId="505FD4F9" w14:textId="77777777" w:rsidTr="000075A5">
        <w:trPr>
          <w:trHeight w:val="340"/>
        </w:trPr>
        <w:tc>
          <w:tcPr>
            <w:tcW w:w="3119" w:type="dxa"/>
            <w:shd w:val="clear" w:color="auto" w:fill="auto"/>
            <w:vAlign w:val="center"/>
          </w:tcPr>
          <w:p w14:paraId="74557A42" w14:textId="77777777" w:rsidR="009C7CBA" w:rsidRPr="002A1979" w:rsidRDefault="009C7CBA" w:rsidP="000075A5">
            <w:pPr>
              <w:spacing w:after="40"/>
              <w:rPr>
                <w:rFonts w:ascii="Calibri" w:hAnsi="Calibri" w:cs="Tahoma"/>
                <w:b/>
                <w:color w:val="88796C"/>
                <w:sz w:val="20"/>
                <w:szCs w:val="20"/>
              </w:rPr>
            </w:pPr>
            <w:r>
              <w:rPr>
                <w:rFonts w:ascii="Calibri" w:hAnsi="Calibri" w:cs="Tahoma"/>
                <w:b/>
                <w:color w:val="88796C"/>
                <w:sz w:val="20"/>
                <w:szCs w:val="20"/>
              </w:rPr>
              <w:t>Supervise along technical lines</w:t>
            </w:r>
          </w:p>
        </w:tc>
        <w:tc>
          <w:tcPr>
            <w:tcW w:w="7172" w:type="dxa"/>
            <w:shd w:val="clear" w:color="auto" w:fill="auto"/>
            <w:vAlign w:val="center"/>
          </w:tcPr>
          <w:p w14:paraId="0E4035E2" w14:textId="77777777" w:rsidR="009C7CBA" w:rsidRPr="002A1979" w:rsidRDefault="009C7CBA" w:rsidP="000075A5">
            <w:pPr>
              <w:spacing w:after="40"/>
              <w:rPr>
                <w:rFonts w:ascii="Calibri" w:hAnsi="Calibri" w:cs="Tahoma"/>
                <w:sz w:val="18"/>
                <w:szCs w:val="18"/>
              </w:rPr>
            </w:pPr>
          </w:p>
        </w:tc>
      </w:tr>
      <w:tr w:rsidR="009C7CBA" w:rsidRPr="002A1979" w14:paraId="1CE3B156" w14:textId="77777777" w:rsidTr="000075A5">
        <w:trPr>
          <w:trHeight w:val="340"/>
        </w:trPr>
        <w:tc>
          <w:tcPr>
            <w:tcW w:w="3119" w:type="dxa"/>
            <w:shd w:val="clear" w:color="auto" w:fill="auto"/>
            <w:vAlign w:val="center"/>
          </w:tcPr>
          <w:p w14:paraId="077A454E" w14:textId="77777777" w:rsidR="009C7CBA" w:rsidRDefault="009C7CBA" w:rsidP="000075A5">
            <w:pPr>
              <w:spacing w:after="40"/>
              <w:rPr>
                <w:rFonts w:ascii="Calibri" w:hAnsi="Calibri" w:cs="Tahoma"/>
                <w:b/>
                <w:color w:val="88796C"/>
                <w:sz w:val="20"/>
                <w:szCs w:val="20"/>
              </w:rPr>
            </w:pPr>
            <w:r>
              <w:rPr>
                <w:rFonts w:ascii="Calibri" w:hAnsi="Calibri" w:cs="Tahoma"/>
                <w:b/>
                <w:color w:val="88796C"/>
                <w:sz w:val="20"/>
                <w:szCs w:val="20"/>
              </w:rPr>
              <w:t xml:space="preserve">Number of Direct Reports </w:t>
            </w:r>
          </w:p>
          <w:p w14:paraId="78C16393" w14:textId="77777777" w:rsidR="009C7CBA" w:rsidRPr="002A1979" w:rsidRDefault="009C7CBA" w:rsidP="000075A5">
            <w:pPr>
              <w:spacing w:after="40"/>
              <w:rPr>
                <w:rFonts w:ascii="Calibri" w:hAnsi="Calibri" w:cs="Tahoma"/>
                <w:b/>
                <w:color w:val="88796C"/>
                <w:sz w:val="20"/>
                <w:szCs w:val="20"/>
              </w:rPr>
            </w:pPr>
            <w:r w:rsidRPr="00CC4287">
              <w:rPr>
                <w:rFonts w:ascii="Calibri" w:hAnsi="Calibri" w:cs="Tahoma"/>
                <w:b/>
                <w:i/>
                <w:color w:val="88796C"/>
                <w:sz w:val="20"/>
                <w:szCs w:val="20"/>
              </w:rPr>
              <w:t>(if applicable)</w:t>
            </w:r>
          </w:p>
        </w:tc>
        <w:tc>
          <w:tcPr>
            <w:tcW w:w="7172" w:type="dxa"/>
            <w:shd w:val="clear" w:color="auto" w:fill="auto"/>
            <w:vAlign w:val="center"/>
          </w:tcPr>
          <w:p w14:paraId="2E15FEFB" w14:textId="77777777" w:rsidR="009C7CBA" w:rsidRPr="002A1979" w:rsidRDefault="009C7CBA" w:rsidP="000075A5">
            <w:pPr>
              <w:spacing w:after="40"/>
              <w:rPr>
                <w:rFonts w:ascii="Calibri" w:hAnsi="Calibri" w:cs="Tahoma"/>
                <w:sz w:val="18"/>
                <w:szCs w:val="18"/>
              </w:rPr>
            </w:pPr>
          </w:p>
        </w:tc>
      </w:tr>
    </w:tbl>
    <w:p w14:paraId="6616F506" w14:textId="77777777" w:rsidR="009C7CBA" w:rsidRPr="00216A3A" w:rsidRDefault="009C7CBA" w:rsidP="009C7CBA">
      <w:pPr>
        <w:tabs>
          <w:tab w:val="left" w:pos="-720"/>
        </w:tabs>
        <w:suppressAutoHyphens/>
        <w:spacing w:before="60"/>
        <w:rPr>
          <w:rFonts w:ascii="Calibri" w:hAnsi="Calibri" w:cs="Tahoma"/>
          <w:spacing w:val="-2"/>
        </w:rPr>
      </w:pPr>
    </w:p>
    <w:p w14:paraId="19C2DDA5" w14:textId="77777777" w:rsidR="009C7CBA" w:rsidRPr="00216A3A" w:rsidRDefault="009C7CBA" w:rsidP="009C7CBA">
      <w:pPr>
        <w:rPr>
          <w:rFonts w:ascii="Calibri" w:hAnsi="Calibri" w:cs="Tahoma"/>
          <w:b/>
          <w:color w:val="88796C"/>
          <w:sz w:val="20"/>
          <w:szCs w:val="20"/>
        </w:rPr>
      </w:pPr>
      <w:r w:rsidRPr="00216A3A">
        <w:rPr>
          <w:rFonts w:ascii="Calibri" w:hAnsi="Calibri" w:cs="Tahoma"/>
          <w:b/>
          <w:color w:val="88796C"/>
          <w:sz w:val="20"/>
          <w:szCs w:val="20"/>
        </w:rPr>
        <w:t>Organizational context (w</w:t>
      </w:r>
      <w:r>
        <w:rPr>
          <w:rFonts w:ascii="Calibri" w:hAnsi="Calibri" w:cs="Tahoma"/>
          <w:b/>
          <w:color w:val="88796C"/>
          <w:sz w:val="20"/>
          <w:szCs w:val="20"/>
        </w:rPr>
        <w:t>here the job is located in the Organization</w:t>
      </w:r>
      <w:r w:rsidRPr="00216A3A">
        <w:rPr>
          <w:rFonts w:ascii="Calibri" w:hAnsi="Calibri" w:cs="Tahoma"/>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9C7CBA" w:rsidRPr="002A1979" w14:paraId="5AF378F3" w14:textId="77777777" w:rsidTr="000075A5">
        <w:trPr>
          <w:trHeight w:val="793"/>
        </w:trPr>
        <w:tc>
          <w:tcPr>
            <w:tcW w:w="10312" w:type="dxa"/>
            <w:shd w:val="clear" w:color="auto" w:fill="auto"/>
          </w:tcPr>
          <w:p w14:paraId="63BDBD15" w14:textId="4DB9607B" w:rsidR="009C7CBA" w:rsidRPr="00D20F03" w:rsidRDefault="009C7CBA" w:rsidP="000075A5">
            <w:pPr>
              <w:jc w:val="both"/>
              <w:rPr>
                <w:rFonts w:ascii="Calibri" w:hAnsi="Calibri" w:cs="Calibri"/>
                <w:sz w:val="20"/>
                <w:szCs w:val="20"/>
              </w:rPr>
            </w:pPr>
            <w:r w:rsidRPr="00D20F03">
              <w:rPr>
                <w:rFonts w:ascii="Calibri" w:hAnsi="Calibri" w:cs="Calibri"/>
                <w:sz w:val="20"/>
                <w:szCs w:val="20"/>
              </w:rPr>
              <w:t>The International Federation of Red Cross and Red Crescent Societies (IFRC or “the Federation”) is the World’s largest volunteer-based humanitarian network.  The Federation is a membership organi</w:t>
            </w:r>
            <w:r w:rsidR="00474A69">
              <w:rPr>
                <w:rFonts w:ascii="Calibri" w:hAnsi="Calibri" w:cs="Calibri"/>
                <w:sz w:val="20"/>
                <w:szCs w:val="20"/>
              </w:rPr>
              <w:t>s</w:t>
            </w:r>
            <w:r w:rsidRPr="00D20F03">
              <w:rPr>
                <w:rFonts w:ascii="Calibri" w:hAnsi="Calibri" w:cs="Calibri"/>
                <w:sz w:val="20"/>
                <w:szCs w:val="20"/>
              </w:rPr>
              <w:t>ation established by and comprised of its member National Red Cross and Red Crescent Societies.  Along with National Societies and the International Committee of the Red Cross (ICRC), the Federation is part of the International Red Cross and Red Crescent Movement.  The overall aim of the IFRC is” to inspire, encourage, facilitate, and promote at all times all forms of humanitarian activities by National Societies with a view to preventing and alleviating human suffering and thereby contributing to the maintenance and promotion of human dignity and peace in the world.” It works to meet the needs and improve the lives of vulnerable people before, during and after disasters, health emergencies and other crises.</w:t>
            </w:r>
          </w:p>
          <w:p w14:paraId="010BCD09" w14:textId="77777777" w:rsidR="009C7CBA" w:rsidRPr="00D20F03" w:rsidRDefault="009C7CBA" w:rsidP="000075A5">
            <w:pPr>
              <w:jc w:val="both"/>
              <w:rPr>
                <w:rFonts w:ascii="Calibri" w:hAnsi="Calibri" w:cs="Calibri"/>
                <w:sz w:val="20"/>
                <w:szCs w:val="20"/>
              </w:rPr>
            </w:pPr>
          </w:p>
          <w:p w14:paraId="0B22F881" w14:textId="77777777" w:rsidR="005C2A4E" w:rsidRDefault="005C2A4E" w:rsidP="000075A5">
            <w:pPr>
              <w:autoSpaceDE w:val="0"/>
              <w:autoSpaceDN w:val="0"/>
              <w:adjustRightInd w:val="0"/>
              <w:jc w:val="both"/>
              <w:rPr>
                <w:rFonts w:ascii="Calibri" w:hAnsi="Calibri" w:cs="Calibri"/>
                <w:sz w:val="20"/>
                <w:szCs w:val="20"/>
              </w:rPr>
            </w:pPr>
            <w:r>
              <w:rPr>
                <w:rFonts w:ascii="Calibri" w:hAnsi="Calibri" w:cs="Calibri"/>
                <w:sz w:val="20"/>
                <w:szCs w:val="20"/>
              </w:rPr>
              <w:t>[Overview of the Secretariat/National Society]</w:t>
            </w:r>
          </w:p>
          <w:p w14:paraId="3B66345C" w14:textId="723226EE" w:rsidR="009C7CBA" w:rsidRPr="00515168" w:rsidRDefault="009C7CBA" w:rsidP="000075A5">
            <w:pPr>
              <w:jc w:val="both"/>
              <w:rPr>
                <w:rFonts w:ascii="Calibri" w:hAnsi="Calibri"/>
                <w:bCs/>
                <w:sz w:val="20"/>
                <w:szCs w:val="20"/>
              </w:rPr>
            </w:pPr>
          </w:p>
        </w:tc>
      </w:tr>
    </w:tbl>
    <w:p w14:paraId="38C38052" w14:textId="77777777" w:rsidR="009C7CBA" w:rsidRDefault="009C7CBA" w:rsidP="009C7CBA">
      <w:pPr>
        <w:rPr>
          <w:rFonts w:ascii="Calibri" w:hAnsi="Calibri" w:cs="Tahoma"/>
          <w:b/>
          <w:color w:val="88796C"/>
          <w:sz w:val="20"/>
          <w:szCs w:val="20"/>
        </w:rPr>
      </w:pPr>
    </w:p>
    <w:p w14:paraId="00CCAEAA" w14:textId="18921F32" w:rsidR="009C7CBA" w:rsidRPr="00F4173B" w:rsidRDefault="009C7CBA" w:rsidP="009C7CBA">
      <w:pPr>
        <w:rPr>
          <w:rFonts w:ascii="Calibri" w:hAnsi="Calibri"/>
          <w:bCs/>
          <w:sz w:val="20"/>
          <w:szCs w:val="20"/>
        </w:rPr>
      </w:pPr>
      <w:r>
        <w:rPr>
          <w:rFonts w:ascii="Calibri" w:hAnsi="Calibri" w:cs="Tahoma"/>
          <w:b/>
          <w:color w:val="88796C"/>
          <w:sz w:val="20"/>
          <w:szCs w:val="20"/>
        </w:rPr>
        <w:t xml:space="preserve">Job Purpose </w:t>
      </w:r>
    </w:p>
    <w:tbl>
      <w:tblPr>
        <w:tblW w:w="10267"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67"/>
      </w:tblGrid>
      <w:tr w:rsidR="009C7CBA" w:rsidRPr="00F4173B" w14:paraId="30F5302C" w14:textId="77777777" w:rsidTr="000075A5">
        <w:trPr>
          <w:trHeight w:val="1010"/>
        </w:trPr>
        <w:tc>
          <w:tcPr>
            <w:tcW w:w="10267" w:type="dxa"/>
            <w:shd w:val="clear" w:color="auto" w:fill="auto"/>
          </w:tcPr>
          <w:p w14:paraId="47555D9D" w14:textId="617DD856" w:rsidR="009C7CBA" w:rsidRPr="0071175F" w:rsidRDefault="009C7CBA" w:rsidP="000075A5">
            <w:pPr>
              <w:rPr>
                <w:rFonts w:asciiTheme="minorHAnsi" w:hAnsiTheme="minorHAnsi"/>
                <w:color w:val="454545"/>
                <w:sz w:val="18"/>
                <w:szCs w:val="18"/>
              </w:rPr>
            </w:pPr>
            <w:r w:rsidRPr="00772163">
              <w:rPr>
                <w:rFonts w:asciiTheme="minorHAnsi" w:hAnsiTheme="minorHAnsi"/>
                <w:color w:val="454545"/>
                <w:sz w:val="18"/>
                <w:szCs w:val="18"/>
              </w:rPr>
              <w:t>Th</w:t>
            </w:r>
            <w:r w:rsidR="005C2A4E">
              <w:rPr>
                <w:rFonts w:asciiTheme="minorHAnsi" w:hAnsiTheme="minorHAnsi"/>
                <w:color w:val="454545"/>
                <w:sz w:val="18"/>
                <w:szCs w:val="18"/>
              </w:rPr>
              <w:t xml:space="preserve">is role </w:t>
            </w:r>
            <w:r w:rsidRPr="00772163">
              <w:rPr>
                <w:rFonts w:asciiTheme="minorHAnsi" w:hAnsiTheme="minorHAnsi"/>
                <w:color w:val="454545"/>
                <w:sz w:val="18"/>
                <w:szCs w:val="18"/>
              </w:rPr>
              <w:t xml:space="preserve">is appointed to </w:t>
            </w:r>
            <w:r w:rsidRPr="00F01617">
              <w:rPr>
                <w:rFonts w:asciiTheme="minorHAnsi" w:hAnsiTheme="minorHAnsi"/>
                <w:color w:val="454545"/>
                <w:sz w:val="18"/>
                <w:szCs w:val="18"/>
              </w:rPr>
              <w:t xml:space="preserve">promote a culture of keeping people safe so there is a genuine zero tolerance to inaction on sexual exploitation and abuse by humanitarian aid workers, contributing to: ensuring all children and adults feel safe to participate in </w:t>
            </w:r>
            <w:r>
              <w:rPr>
                <w:rFonts w:asciiTheme="minorHAnsi" w:hAnsiTheme="minorHAnsi"/>
                <w:color w:val="454545"/>
                <w:sz w:val="18"/>
                <w:szCs w:val="18"/>
              </w:rPr>
              <w:t xml:space="preserve">RCRC </w:t>
            </w:r>
            <w:r w:rsidRPr="00F01617">
              <w:rPr>
                <w:rFonts w:asciiTheme="minorHAnsi" w:hAnsiTheme="minorHAnsi"/>
                <w:color w:val="454545"/>
                <w:sz w:val="18"/>
                <w:szCs w:val="18"/>
              </w:rPr>
              <w:t xml:space="preserve">programmes; feel safe to report a SEA </w:t>
            </w:r>
            <w:r w:rsidR="00D244A7">
              <w:rPr>
                <w:rFonts w:asciiTheme="minorHAnsi" w:hAnsiTheme="minorHAnsi"/>
                <w:color w:val="454545"/>
                <w:sz w:val="18"/>
                <w:szCs w:val="18"/>
              </w:rPr>
              <w:t xml:space="preserve">or Child Safeguarding </w:t>
            </w:r>
            <w:r w:rsidRPr="00F01617">
              <w:rPr>
                <w:rFonts w:asciiTheme="minorHAnsi" w:hAnsiTheme="minorHAnsi"/>
                <w:color w:val="454545"/>
                <w:sz w:val="18"/>
                <w:szCs w:val="18"/>
              </w:rPr>
              <w:t>concern; and concerns are appropriately responded to.</w:t>
            </w:r>
            <w:r>
              <w:rPr>
                <w:rFonts w:asciiTheme="minorHAnsi" w:hAnsiTheme="minorHAnsi"/>
                <w:color w:val="454545"/>
                <w:sz w:val="18"/>
                <w:szCs w:val="18"/>
              </w:rPr>
              <w:t xml:space="preserve"> </w:t>
            </w:r>
            <w:r w:rsidR="002C7F97">
              <w:rPr>
                <w:rFonts w:asciiTheme="minorHAnsi" w:hAnsiTheme="minorHAnsi"/>
                <w:color w:val="454545"/>
                <w:sz w:val="18"/>
                <w:szCs w:val="18"/>
              </w:rPr>
              <w:t>This role will also support implementation of minimum actions for safe and inclusive programming</w:t>
            </w:r>
            <w:r w:rsidR="00474A69">
              <w:rPr>
                <w:rFonts w:asciiTheme="minorHAnsi" w:hAnsiTheme="minorHAnsi"/>
                <w:color w:val="454545"/>
                <w:sz w:val="18"/>
                <w:szCs w:val="18"/>
              </w:rPr>
              <w:t>,</w:t>
            </w:r>
            <w:r w:rsidR="002C7F97">
              <w:rPr>
                <w:rFonts w:asciiTheme="minorHAnsi" w:hAnsiTheme="minorHAnsi"/>
                <w:color w:val="454545"/>
                <w:sz w:val="18"/>
                <w:szCs w:val="18"/>
              </w:rPr>
              <w:t xml:space="preserve"> ensuring a joined-up approach to community engagement and accountability (CEA), protection, gender and inclusion (PGI) and Safeguarding, </w:t>
            </w:r>
            <w:r w:rsidR="00474A69">
              <w:rPr>
                <w:rFonts w:asciiTheme="minorHAnsi" w:hAnsiTheme="minorHAnsi"/>
                <w:color w:val="454545"/>
                <w:sz w:val="18"/>
                <w:szCs w:val="18"/>
              </w:rPr>
              <w:t xml:space="preserve">as well as </w:t>
            </w:r>
            <w:r w:rsidR="002C7F97">
              <w:rPr>
                <w:rFonts w:asciiTheme="minorHAnsi" w:hAnsiTheme="minorHAnsi"/>
                <w:color w:val="454545"/>
                <w:sz w:val="18"/>
                <w:szCs w:val="18"/>
              </w:rPr>
              <w:t xml:space="preserve">facilitating peer learning with National Societies in the region.  </w:t>
            </w:r>
          </w:p>
        </w:tc>
      </w:tr>
    </w:tbl>
    <w:p w14:paraId="4945C8A6" w14:textId="77777777" w:rsidR="009C7CBA" w:rsidRPr="002A1979" w:rsidRDefault="009C7CBA" w:rsidP="009C7CBA">
      <w:pPr>
        <w:tabs>
          <w:tab w:val="left" w:pos="-720"/>
        </w:tabs>
        <w:suppressAutoHyphens/>
        <w:spacing w:before="60"/>
        <w:rPr>
          <w:rFonts w:ascii="Calibri" w:hAnsi="Calibri"/>
          <w:spacing w:val="-2"/>
        </w:rPr>
      </w:pPr>
    </w:p>
    <w:p w14:paraId="152F58C8" w14:textId="382C3595" w:rsidR="009C7CBA" w:rsidRPr="002A1979" w:rsidRDefault="009C7CBA" w:rsidP="009C7CBA">
      <w:pPr>
        <w:rPr>
          <w:rFonts w:ascii="Calibri" w:hAnsi="Calibri" w:cs="Tahoma"/>
          <w:b/>
          <w:color w:val="88796C"/>
          <w:sz w:val="20"/>
          <w:szCs w:val="20"/>
        </w:rPr>
      </w:pPr>
      <w:r>
        <w:rPr>
          <w:rFonts w:ascii="Calibri" w:hAnsi="Calibri" w:cs="Tahoma"/>
          <w:b/>
          <w:color w:val="88796C"/>
          <w:sz w:val="20"/>
          <w:szCs w:val="20"/>
        </w:rPr>
        <w:t xml:space="preserve">Job </w:t>
      </w:r>
      <w:r w:rsidRPr="002A1979">
        <w:rPr>
          <w:rFonts w:ascii="Calibri" w:hAnsi="Calibri" w:cs="Tahoma"/>
          <w:b/>
          <w:color w:val="88796C"/>
          <w:sz w:val="20"/>
          <w:szCs w:val="20"/>
        </w:rPr>
        <w:t>duties and responsibilities</w:t>
      </w:r>
    </w:p>
    <w:tbl>
      <w:tblPr>
        <w:tblW w:w="10291"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9C7CBA" w:rsidRPr="00EE3288" w14:paraId="392B8CCE" w14:textId="77777777" w:rsidTr="000075A5">
        <w:trPr>
          <w:trHeight w:val="1046"/>
        </w:trPr>
        <w:tc>
          <w:tcPr>
            <w:tcW w:w="10312" w:type="dxa"/>
            <w:shd w:val="clear" w:color="auto" w:fill="auto"/>
          </w:tcPr>
          <w:p w14:paraId="546DA747" w14:textId="77777777" w:rsidR="009C7CBA" w:rsidRPr="00772163" w:rsidRDefault="009C7CBA" w:rsidP="000075A5">
            <w:pPr>
              <w:autoSpaceDE w:val="0"/>
              <w:autoSpaceDN w:val="0"/>
              <w:adjustRightInd w:val="0"/>
              <w:jc w:val="both"/>
              <w:rPr>
                <w:rFonts w:ascii="Calibri" w:hAnsi="Calibri" w:cs="Calibri"/>
                <w:sz w:val="20"/>
                <w:szCs w:val="20"/>
              </w:rPr>
            </w:pPr>
            <w:r w:rsidRPr="00772163">
              <w:rPr>
                <w:rFonts w:ascii="Calibri" w:hAnsi="Calibri" w:cs="Calibri"/>
                <w:sz w:val="20"/>
                <w:szCs w:val="20"/>
              </w:rPr>
              <w:t>Coordination</w:t>
            </w:r>
          </w:p>
          <w:p w14:paraId="0DB73898" w14:textId="0564BDE7" w:rsidR="009C7CBA" w:rsidRPr="00772163" w:rsidRDefault="00991239" w:rsidP="009C7CBA">
            <w:pPr>
              <w:pStyle w:val="ListParagraph"/>
              <w:numPr>
                <w:ilvl w:val="0"/>
                <w:numId w:val="39"/>
              </w:num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Identify </w:t>
            </w:r>
            <w:r w:rsidR="009C7CBA" w:rsidRPr="00772163">
              <w:rPr>
                <w:rFonts w:ascii="Calibri" w:hAnsi="Calibri" w:cs="Calibri"/>
                <w:sz w:val="20"/>
                <w:szCs w:val="20"/>
              </w:rPr>
              <w:t xml:space="preserve">national and local </w:t>
            </w:r>
            <w:r w:rsidR="00D244A7">
              <w:rPr>
                <w:rFonts w:ascii="Calibri" w:hAnsi="Calibri" w:cs="Calibri"/>
                <w:sz w:val="20"/>
                <w:szCs w:val="20"/>
              </w:rPr>
              <w:t>safeguarding</w:t>
            </w:r>
            <w:r w:rsidR="008013E6">
              <w:rPr>
                <w:rFonts w:ascii="Calibri" w:hAnsi="Calibri" w:cs="Calibri"/>
                <w:sz w:val="20"/>
                <w:szCs w:val="20"/>
              </w:rPr>
              <w:t>/</w:t>
            </w:r>
            <w:r w:rsidR="008013E6">
              <w:rPr>
                <w:rFonts w:ascii="Calibri" w:hAnsi="Calibri" w:cs="Calibri"/>
                <w:sz w:val="20"/>
              </w:rPr>
              <w:t>PSEA</w:t>
            </w:r>
            <w:r w:rsidR="009C7CBA" w:rsidRPr="00772163">
              <w:rPr>
                <w:rFonts w:ascii="Calibri" w:hAnsi="Calibri" w:cs="Calibri"/>
                <w:sz w:val="20"/>
                <w:szCs w:val="20"/>
              </w:rPr>
              <w:t xml:space="preserve"> networks.</w:t>
            </w:r>
          </w:p>
          <w:p w14:paraId="4902E4FA" w14:textId="11A7C21C" w:rsidR="009C7CB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Pr>
                <w:rFonts w:ascii="Calibri" w:hAnsi="Calibri" w:cs="Calibri"/>
                <w:sz w:val="20"/>
                <w:szCs w:val="20"/>
              </w:rPr>
              <w:t>Support National Societ</w:t>
            </w:r>
            <w:r w:rsidR="00991239">
              <w:rPr>
                <w:rFonts w:ascii="Calibri" w:hAnsi="Calibri" w:cs="Calibri"/>
                <w:sz w:val="20"/>
                <w:szCs w:val="20"/>
              </w:rPr>
              <w:t>y</w:t>
            </w:r>
            <w:r>
              <w:rPr>
                <w:rFonts w:ascii="Calibri" w:hAnsi="Calibri" w:cs="Calibri"/>
                <w:sz w:val="20"/>
                <w:szCs w:val="20"/>
              </w:rPr>
              <w:t xml:space="preserve"> e</w:t>
            </w:r>
            <w:r w:rsidRPr="00BC46AE">
              <w:rPr>
                <w:rFonts w:ascii="Calibri" w:hAnsi="Calibri" w:cs="Calibri"/>
                <w:sz w:val="20"/>
                <w:szCs w:val="20"/>
              </w:rPr>
              <w:t>ngage</w:t>
            </w:r>
            <w:r w:rsidR="00991239">
              <w:rPr>
                <w:rFonts w:ascii="Calibri" w:hAnsi="Calibri" w:cs="Calibri"/>
                <w:sz w:val="20"/>
                <w:szCs w:val="20"/>
              </w:rPr>
              <w:t>ment</w:t>
            </w:r>
            <w:r w:rsidRPr="00BC46AE">
              <w:rPr>
                <w:rFonts w:ascii="Calibri" w:hAnsi="Calibri" w:cs="Calibri"/>
                <w:sz w:val="20"/>
                <w:szCs w:val="20"/>
              </w:rPr>
              <w:t xml:space="preserve"> with </w:t>
            </w:r>
            <w:r w:rsidR="00991239">
              <w:rPr>
                <w:rFonts w:ascii="Calibri" w:hAnsi="Calibri" w:cs="Calibri"/>
                <w:sz w:val="20"/>
                <w:szCs w:val="20"/>
              </w:rPr>
              <w:t xml:space="preserve">networks </w:t>
            </w:r>
            <w:r w:rsidRPr="00BC46AE">
              <w:rPr>
                <w:rFonts w:ascii="Calibri" w:hAnsi="Calibri" w:cs="Calibri"/>
                <w:sz w:val="20"/>
                <w:szCs w:val="20"/>
              </w:rPr>
              <w:t>for knowledge-sharing, joint awareness raising, training and reaching out to local communities and specialist expertise.</w:t>
            </w:r>
          </w:p>
          <w:p w14:paraId="068451F5" w14:textId="77777777" w:rsidR="009C7CBA" w:rsidRPr="00772163" w:rsidRDefault="009C7CBA" w:rsidP="000075A5">
            <w:pPr>
              <w:autoSpaceDE w:val="0"/>
              <w:autoSpaceDN w:val="0"/>
              <w:adjustRightInd w:val="0"/>
              <w:jc w:val="both"/>
              <w:rPr>
                <w:rFonts w:ascii="Calibri" w:hAnsi="Calibri" w:cs="Calibri"/>
                <w:sz w:val="20"/>
                <w:szCs w:val="20"/>
              </w:rPr>
            </w:pPr>
            <w:r w:rsidRPr="00772163">
              <w:rPr>
                <w:rFonts w:ascii="Calibri" w:hAnsi="Calibri" w:cs="Calibri"/>
                <w:sz w:val="20"/>
                <w:szCs w:val="20"/>
              </w:rPr>
              <w:t>Institutional</w:t>
            </w:r>
          </w:p>
          <w:p w14:paraId="1D48DA8E" w14:textId="71964068" w:rsidR="009C7CB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772163">
              <w:rPr>
                <w:rFonts w:ascii="Calibri" w:hAnsi="Calibri" w:cs="Calibri"/>
                <w:sz w:val="20"/>
                <w:szCs w:val="20"/>
              </w:rPr>
              <w:t xml:space="preserve">Support the designation of </w:t>
            </w:r>
            <w:r>
              <w:rPr>
                <w:rFonts w:ascii="Calibri" w:hAnsi="Calibri" w:cs="Calibri"/>
                <w:sz w:val="20"/>
                <w:szCs w:val="20"/>
              </w:rPr>
              <w:t>National Society</w:t>
            </w:r>
            <w:r w:rsidR="00D244A7">
              <w:rPr>
                <w:rFonts w:ascii="Calibri" w:hAnsi="Calibri" w:cs="Calibri"/>
                <w:sz w:val="20"/>
                <w:szCs w:val="20"/>
              </w:rPr>
              <w:t xml:space="preserve"> </w:t>
            </w:r>
            <w:r w:rsidRPr="00772163">
              <w:rPr>
                <w:rFonts w:ascii="Calibri" w:hAnsi="Calibri" w:cs="Calibri"/>
                <w:sz w:val="20"/>
                <w:szCs w:val="20"/>
              </w:rPr>
              <w:t>focal points</w:t>
            </w:r>
            <w:r w:rsidR="00991239">
              <w:rPr>
                <w:rFonts w:ascii="Calibri" w:hAnsi="Calibri" w:cs="Calibri"/>
                <w:sz w:val="20"/>
                <w:szCs w:val="20"/>
              </w:rPr>
              <w:t xml:space="preserve"> at HQ and </w:t>
            </w:r>
            <w:r>
              <w:rPr>
                <w:rFonts w:ascii="Calibri" w:hAnsi="Calibri" w:cs="Calibri"/>
                <w:sz w:val="20"/>
                <w:szCs w:val="20"/>
              </w:rPr>
              <w:t xml:space="preserve">branch levels. </w:t>
            </w:r>
          </w:p>
          <w:p w14:paraId="284BB889" w14:textId="6894108E" w:rsidR="00991239" w:rsidRDefault="009C7CBA" w:rsidP="003E2204">
            <w:pPr>
              <w:pStyle w:val="ListParagraph"/>
              <w:numPr>
                <w:ilvl w:val="0"/>
                <w:numId w:val="39"/>
              </w:numPr>
              <w:autoSpaceDE w:val="0"/>
              <w:autoSpaceDN w:val="0"/>
              <w:adjustRightInd w:val="0"/>
              <w:spacing w:after="0"/>
              <w:jc w:val="both"/>
              <w:rPr>
                <w:rFonts w:ascii="Calibri" w:hAnsi="Calibri" w:cs="Calibri"/>
                <w:sz w:val="20"/>
                <w:szCs w:val="20"/>
              </w:rPr>
            </w:pPr>
            <w:r w:rsidRPr="00991239">
              <w:rPr>
                <w:rFonts w:ascii="Calibri" w:hAnsi="Calibri" w:cs="Calibri"/>
                <w:sz w:val="20"/>
                <w:szCs w:val="20"/>
              </w:rPr>
              <w:t>Facilitate baseline organisational assessment and development of National Society actions plans</w:t>
            </w:r>
            <w:r w:rsidR="00991239" w:rsidRPr="00991239">
              <w:rPr>
                <w:rFonts w:ascii="Calibri" w:hAnsi="Calibri" w:cs="Calibri"/>
                <w:sz w:val="20"/>
                <w:szCs w:val="20"/>
              </w:rPr>
              <w:t xml:space="preserve">, focusing on </w:t>
            </w:r>
            <w:r w:rsidR="008013E6">
              <w:rPr>
                <w:rFonts w:ascii="Calibri" w:hAnsi="Calibri" w:cs="Calibri"/>
                <w:sz w:val="20"/>
                <w:szCs w:val="20"/>
              </w:rPr>
              <w:t>P</w:t>
            </w:r>
            <w:r w:rsidR="008013E6">
              <w:rPr>
                <w:rFonts w:ascii="Calibri" w:hAnsi="Calibri" w:cs="Calibri"/>
                <w:sz w:val="20"/>
              </w:rPr>
              <w:t xml:space="preserve">SEA and child </w:t>
            </w:r>
            <w:r w:rsidR="00991239" w:rsidRPr="00991239">
              <w:rPr>
                <w:rFonts w:ascii="Calibri" w:hAnsi="Calibri" w:cs="Calibri"/>
                <w:sz w:val="20"/>
                <w:szCs w:val="20"/>
              </w:rPr>
              <w:t>safeguarding</w:t>
            </w:r>
            <w:r w:rsidR="008013E6">
              <w:rPr>
                <w:rFonts w:ascii="Calibri" w:hAnsi="Calibri" w:cs="Calibri"/>
                <w:sz w:val="20"/>
                <w:szCs w:val="20"/>
              </w:rPr>
              <w:t>,</w:t>
            </w:r>
            <w:r w:rsidR="00991239" w:rsidRPr="00991239">
              <w:rPr>
                <w:rFonts w:ascii="Calibri" w:hAnsi="Calibri" w:cs="Calibri"/>
                <w:sz w:val="20"/>
                <w:szCs w:val="20"/>
              </w:rPr>
              <w:t xml:space="preserve"> as well as components of PGI and CEA required to implement </w:t>
            </w:r>
            <w:r w:rsidR="00991239">
              <w:rPr>
                <w:rFonts w:ascii="Calibri" w:hAnsi="Calibri" w:cs="Calibri"/>
                <w:sz w:val="20"/>
                <w:szCs w:val="20"/>
              </w:rPr>
              <w:t xml:space="preserve">minimum actions for </w:t>
            </w:r>
            <w:r w:rsidR="00991239" w:rsidRPr="00991239">
              <w:rPr>
                <w:rFonts w:ascii="Calibri" w:hAnsi="Calibri" w:cs="Calibri"/>
                <w:sz w:val="20"/>
                <w:szCs w:val="20"/>
              </w:rPr>
              <w:t>safe and inclusive programming.</w:t>
            </w:r>
          </w:p>
          <w:p w14:paraId="702780F6" w14:textId="2AA8E51E" w:rsidR="009C7CBA" w:rsidRDefault="009C7CBA" w:rsidP="003E2204">
            <w:pPr>
              <w:pStyle w:val="ListParagraph"/>
              <w:numPr>
                <w:ilvl w:val="0"/>
                <w:numId w:val="39"/>
              </w:numPr>
              <w:autoSpaceDE w:val="0"/>
              <w:autoSpaceDN w:val="0"/>
              <w:adjustRightInd w:val="0"/>
              <w:spacing w:after="0"/>
              <w:jc w:val="both"/>
              <w:rPr>
                <w:rFonts w:ascii="Calibri" w:hAnsi="Calibri" w:cs="Calibri"/>
                <w:sz w:val="20"/>
                <w:szCs w:val="20"/>
              </w:rPr>
            </w:pPr>
            <w:r w:rsidRPr="00991239">
              <w:rPr>
                <w:rFonts w:ascii="Calibri" w:hAnsi="Calibri" w:cs="Calibri"/>
                <w:sz w:val="20"/>
                <w:szCs w:val="20"/>
              </w:rPr>
              <w:t xml:space="preserve">Deliver training for </w:t>
            </w:r>
            <w:r w:rsidR="00991239">
              <w:rPr>
                <w:rFonts w:ascii="Calibri" w:hAnsi="Calibri" w:cs="Calibri"/>
                <w:sz w:val="20"/>
                <w:szCs w:val="20"/>
              </w:rPr>
              <w:t xml:space="preserve">Branch </w:t>
            </w:r>
            <w:r w:rsidRPr="00991239">
              <w:rPr>
                <w:rFonts w:ascii="Calibri" w:hAnsi="Calibri" w:cs="Calibri"/>
                <w:sz w:val="20"/>
                <w:szCs w:val="20"/>
              </w:rPr>
              <w:t>focal points (train-the-trainer).</w:t>
            </w:r>
          </w:p>
          <w:p w14:paraId="2C6A85EB" w14:textId="66793099" w:rsidR="00991239" w:rsidRPr="00991239" w:rsidRDefault="00991239" w:rsidP="003E2204">
            <w:pPr>
              <w:pStyle w:val="ListParagraph"/>
              <w:numPr>
                <w:ilvl w:val="0"/>
                <w:numId w:val="39"/>
              </w:numPr>
              <w:autoSpaceDE w:val="0"/>
              <w:autoSpaceDN w:val="0"/>
              <w:adjustRightInd w:val="0"/>
              <w:spacing w:after="0"/>
              <w:jc w:val="both"/>
              <w:rPr>
                <w:rFonts w:ascii="Calibri" w:hAnsi="Calibri" w:cs="Calibri"/>
                <w:sz w:val="20"/>
                <w:szCs w:val="20"/>
              </w:rPr>
            </w:pPr>
            <w:r>
              <w:rPr>
                <w:rFonts w:ascii="Calibri" w:hAnsi="Calibri" w:cs="Calibri"/>
                <w:sz w:val="20"/>
                <w:szCs w:val="20"/>
              </w:rPr>
              <w:lastRenderedPageBreak/>
              <w:t xml:space="preserve">Access support from technical advisers </w:t>
            </w:r>
            <w:r w:rsidR="008013E6">
              <w:rPr>
                <w:rFonts w:ascii="Calibri" w:hAnsi="Calibri" w:cs="Calibri"/>
                <w:sz w:val="20"/>
                <w:szCs w:val="20"/>
              </w:rPr>
              <w:t>e</w:t>
            </w:r>
            <w:r w:rsidR="008013E6">
              <w:rPr>
                <w:rFonts w:ascii="Calibri" w:hAnsi="Calibri" w:cs="Calibri"/>
                <w:sz w:val="20"/>
              </w:rPr>
              <w:t xml:space="preserve">.g. </w:t>
            </w:r>
            <w:r>
              <w:rPr>
                <w:rFonts w:ascii="Calibri" w:hAnsi="Calibri" w:cs="Calibri"/>
                <w:sz w:val="20"/>
                <w:szCs w:val="20"/>
              </w:rPr>
              <w:t>on establishing policies, procedures, referral pathways</w:t>
            </w:r>
            <w:r w:rsidR="00AC173C">
              <w:rPr>
                <w:rFonts w:ascii="Calibri" w:hAnsi="Calibri" w:cs="Calibri"/>
                <w:sz w:val="20"/>
                <w:szCs w:val="20"/>
              </w:rPr>
              <w:t>, t</w:t>
            </w:r>
            <w:r>
              <w:rPr>
                <w:rFonts w:ascii="Calibri" w:hAnsi="Calibri" w:cs="Calibri"/>
                <w:sz w:val="20"/>
                <w:szCs w:val="20"/>
              </w:rPr>
              <w:t>raining for leadership and managers</w:t>
            </w:r>
            <w:r w:rsidR="00AC173C">
              <w:rPr>
                <w:rFonts w:ascii="Calibri" w:hAnsi="Calibri" w:cs="Calibri"/>
                <w:sz w:val="20"/>
                <w:szCs w:val="20"/>
              </w:rPr>
              <w:t>, and other areas requiring referral to specialist support</w:t>
            </w:r>
            <w:r>
              <w:rPr>
                <w:rFonts w:ascii="Calibri" w:hAnsi="Calibri" w:cs="Calibri"/>
                <w:sz w:val="20"/>
                <w:szCs w:val="20"/>
              </w:rPr>
              <w:t>.</w:t>
            </w:r>
          </w:p>
          <w:p w14:paraId="78863C40" w14:textId="77777777" w:rsidR="008013E6" w:rsidRPr="008013E6" w:rsidRDefault="009C7CBA" w:rsidP="00F23367">
            <w:pPr>
              <w:pStyle w:val="ListParagraph"/>
              <w:numPr>
                <w:ilvl w:val="0"/>
                <w:numId w:val="39"/>
              </w:numPr>
              <w:autoSpaceDE w:val="0"/>
              <w:autoSpaceDN w:val="0"/>
              <w:adjustRightInd w:val="0"/>
              <w:spacing w:after="0"/>
              <w:jc w:val="both"/>
              <w:rPr>
                <w:rFonts w:ascii="Calibri" w:hAnsi="Calibri" w:cs="Calibri"/>
                <w:sz w:val="20"/>
                <w:szCs w:val="20"/>
              </w:rPr>
            </w:pPr>
            <w:r w:rsidRPr="00AC173C">
              <w:rPr>
                <w:rFonts w:ascii="Calibri" w:hAnsi="Calibri" w:cs="Calibri"/>
                <w:sz w:val="20"/>
                <w:szCs w:val="20"/>
              </w:rPr>
              <w:t xml:space="preserve">Work together with National Society focal points to implement </w:t>
            </w:r>
            <w:r w:rsidR="00AA0631" w:rsidRPr="00AC173C">
              <w:rPr>
                <w:rFonts w:ascii="Calibri" w:hAnsi="Calibri" w:cs="Calibri"/>
                <w:sz w:val="20"/>
                <w:szCs w:val="20"/>
              </w:rPr>
              <w:t>safe</w:t>
            </w:r>
            <w:r w:rsidR="00991239" w:rsidRPr="00AC173C">
              <w:rPr>
                <w:rFonts w:ascii="Calibri" w:hAnsi="Calibri" w:cs="Calibri"/>
                <w:sz w:val="20"/>
                <w:szCs w:val="20"/>
              </w:rPr>
              <w:t xml:space="preserve"> and inclusive</w:t>
            </w:r>
            <w:r w:rsidRPr="00AC173C">
              <w:rPr>
                <w:rFonts w:ascii="Calibri" w:hAnsi="Calibri" w:cs="Calibri"/>
                <w:sz w:val="20"/>
                <w:szCs w:val="20"/>
              </w:rPr>
              <w:t xml:space="preserve"> action plans</w:t>
            </w:r>
            <w:r w:rsidR="008013E6">
              <w:rPr>
                <w:rFonts w:ascii="Calibri" w:hAnsi="Calibri" w:cs="Calibri"/>
                <w:sz w:val="20"/>
                <w:szCs w:val="20"/>
              </w:rPr>
              <w:t>.</w:t>
            </w:r>
          </w:p>
          <w:p w14:paraId="1C213552" w14:textId="66AA96C9" w:rsidR="009C7CBA" w:rsidRPr="00AC173C" w:rsidRDefault="008013E6" w:rsidP="00F23367">
            <w:pPr>
              <w:pStyle w:val="ListParagraph"/>
              <w:numPr>
                <w:ilvl w:val="0"/>
                <w:numId w:val="39"/>
              </w:numPr>
              <w:autoSpaceDE w:val="0"/>
              <w:autoSpaceDN w:val="0"/>
              <w:adjustRightInd w:val="0"/>
              <w:spacing w:after="0"/>
              <w:jc w:val="both"/>
              <w:rPr>
                <w:rFonts w:ascii="Calibri" w:hAnsi="Calibri" w:cs="Calibri"/>
                <w:sz w:val="20"/>
                <w:szCs w:val="20"/>
              </w:rPr>
            </w:pPr>
            <w:r>
              <w:rPr>
                <w:rFonts w:ascii="Calibri" w:hAnsi="Calibri" w:cs="Calibri"/>
                <w:sz w:val="20"/>
              </w:rPr>
              <w:t xml:space="preserve">Facilitate </w:t>
            </w:r>
            <w:r w:rsidR="00AC173C" w:rsidRPr="00AC173C">
              <w:rPr>
                <w:rFonts w:ascii="Calibri" w:hAnsi="Calibri" w:cs="Calibri"/>
                <w:sz w:val="20"/>
                <w:szCs w:val="20"/>
              </w:rPr>
              <w:t>use of tools, templates and resources for operationali</w:t>
            </w:r>
            <w:r>
              <w:rPr>
                <w:rFonts w:ascii="Calibri" w:hAnsi="Calibri" w:cs="Calibri"/>
                <w:sz w:val="20"/>
                <w:szCs w:val="20"/>
              </w:rPr>
              <w:t>s</w:t>
            </w:r>
            <w:r w:rsidR="00AC173C" w:rsidRPr="00AC173C">
              <w:rPr>
                <w:rFonts w:ascii="Calibri" w:hAnsi="Calibri" w:cs="Calibri"/>
                <w:sz w:val="20"/>
                <w:szCs w:val="20"/>
              </w:rPr>
              <w:t>ing practical actions</w:t>
            </w:r>
            <w:r>
              <w:rPr>
                <w:rFonts w:ascii="Calibri" w:hAnsi="Calibri" w:cs="Calibri"/>
                <w:sz w:val="20"/>
                <w:szCs w:val="20"/>
              </w:rPr>
              <w:t>,</w:t>
            </w:r>
            <w:r w:rsidR="00AC173C" w:rsidRPr="00AC173C">
              <w:rPr>
                <w:rFonts w:ascii="Calibri" w:hAnsi="Calibri" w:cs="Calibri"/>
                <w:sz w:val="20"/>
                <w:szCs w:val="20"/>
              </w:rPr>
              <w:t xml:space="preserve"> </w:t>
            </w:r>
            <w:r w:rsidR="009C7CBA" w:rsidRPr="00AC173C">
              <w:rPr>
                <w:rFonts w:ascii="Calibri" w:hAnsi="Calibri" w:cs="Calibri"/>
                <w:sz w:val="20"/>
                <w:szCs w:val="20"/>
              </w:rPr>
              <w:t xml:space="preserve">such as:  </w:t>
            </w:r>
          </w:p>
          <w:p w14:paraId="67E07E86" w14:textId="77777777" w:rsidR="00A5661C" w:rsidRP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screening of National Society personnel to help prevent safeguarding risks;</w:t>
            </w:r>
          </w:p>
          <w:p w14:paraId="2A62CA8D" w14:textId="77777777" w:rsidR="00A5661C" w:rsidRP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briefing, training and signing of staff Code of Conduct by all programme volunteers and staff;</w:t>
            </w:r>
          </w:p>
          <w:p w14:paraId="2B013DF8" w14:textId="77777777" w:rsidR="00A5661C" w:rsidRP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 xml:space="preserve">assessing risks to community members in relation to humanitarian programmes and implementing mitigating actions; </w:t>
            </w:r>
          </w:p>
          <w:p w14:paraId="69B31627" w14:textId="77777777" w:rsidR="00A5661C" w:rsidRP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timely, accurate and accessible 2-way information sharing with communities, particularly the most vulnerable and marginalised;</w:t>
            </w:r>
          </w:p>
          <w:p w14:paraId="1665C5D0" w14:textId="77777777" w:rsidR="00A5661C" w:rsidRP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 xml:space="preserve">well-communicated channels for feedback and complaints including safe reporting and response to SEA and Child Safeguarding concerns; </w:t>
            </w:r>
          </w:p>
          <w:p w14:paraId="596288C3" w14:textId="77777777" w:rsidR="00A5661C" w:rsidRP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referral pathways for child protection, sexual and reproductive healthcare, counselling, justice and MHPSS services; and</w:t>
            </w:r>
          </w:p>
          <w:p w14:paraId="66C683DA" w14:textId="211066A5" w:rsidR="00A5661C" w:rsidRDefault="00A5661C" w:rsidP="00A5661C">
            <w:pPr>
              <w:pStyle w:val="ListParagraph"/>
              <w:numPr>
                <w:ilvl w:val="1"/>
                <w:numId w:val="39"/>
              </w:numPr>
              <w:autoSpaceDE w:val="0"/>
              <w:autoSpaceDN w:val="0"/>
              <w:adjustRightInd w:val="0"/>
              <w:spacing w:after="0"/>
              <w:jc w:val="both"/>
              <w:rPr>
                <w:rFonts w:ascii="Calibri" w:hAnsi="Calibri" w:cs="Calibri"/>
                <w:sz w:val="20"/>
                <w:szCs w:val="20"/>
              </w:rPr>
            </w:pPr>
            <w:r w:rsidRPr="00A5661C">
              <w:rPr>
                <w:rFonts w:ascii="Calibri" w:hAnsi="Calibri" w:cs="Calibri"/>
                <w:sz w:val="20"/>
                <w:szCs w:val="20"/>
              </w:rPr>
              <w:t>inclusion of people of all genders, ages and abilities.</w:t>
            </w:r>
          </w:p>
          <w:p w14:paraId="0D3E9EB6" w14:textId="77777777" w:rsidR="00A5661C" w:rsidRDefault="00A5661C" w:rsidP="00A5661C">
            <w:pPr>
              <w:pStyle w:val="ListParagraph"/>
              <w:autoSpaceDE w:val="0"/>
              <w:autoSpaceDN w:val="0"/>
              <w:adjustRightInd w:val="0"/>
              <w:spacing w:after="0"/>
              <w:jc w:val="both"/>
              <w:rPr>
                <w:rFonts w:ascii="Calibri" w:hAnsi="Calibri" w:cs="Calibri"/>
                <w:sz w:val="20"/>
                <w:szCs w:val="20"/>
              </w:rPr>
            </w:pPr>
          </w:p>
          <w:p w14:paraId="4826C6C1" w14:textId="2233EB28" w:rsidR="009C7CBA" w:rsidRPr="00772163" w:rsidRDefault="009C7CBA" w:rsidP="000075A5">
            <w:pPr>
              <w:autoSpaceDE w:val="0"/>
              <w:autoSpaceDN w:val="0"/>
              <w:adjustRightInd w:val="0"/>
              <w:jc w:val="both"/>
              <w:rPr>
                <w:rFonts w:ascii="Calibri" w:hAnsi="Calibri" w:cs="Calibri"/>
                <w:sz w:val="20"/>
                <w:szCs w:val="20"/>
              </w:rPr>
            </w:pPr>
            <w:r w:rsidRPr="00772163">
              <w:rPr>
                <w:rFonts w:ascii="Calibri" w:hAnsi="Calibri" w:cs="Calibri"/>
                <w:sz w:val="20"/>
                <w:szCs w:val="20"/>
              </w:rPr>
              <w:t>Awareness-raising</w:t>
            </w:r>
            <w:r>
              <w:rPr>
                <w:rFonts w:ascii="Calibri" w:hAnsi="Calibri" w:cs="Calibri"/>
                <w:sz w:val="20"/>
                <w:szCs w:val="20"/>
              </w:rPr>
              <w:t xml:space="preserve"> and peer learning</w:t>
            </w:r>
            <w:r w:rsidRPr="00772163">
              <w:rPr>
                <w:rFonts w:ascii="Calibri" w:hAnsi="Calibri" w:cs="Calibri"/>
                <w:sz w:val="20"/>
                <w:szCs w:val="20"/>
              </w:rPr>
              <w:t xml:space="preserve"> activities</w:t>
            </w:r>
          </w:p>
          <w:p w14:paraId="12A3C27E" w14:textId="3D0A59F1" w:rsidR="009C7CBA" w:rsidRPr="009B4714" w:rsidRDefault="009C7CBA" w:rsidP="009C7CBA">
            <w:pPr>
              <w:pStyle w:val="ListParagraph"/>
              <w:numPr>
                <w:ilvl w:val="0"/>
                <w:numId w:val="39"/>
              </w:numPr>
              <w:spacing w:after="0"/>
              <w:rPr>
                <w:rFonts w:ascii="Calibri" w:hAnsi="Calibri" w:cs="Calibri"/>
                <w:sz w:val="20"/>
                <w:szCs w:val="20"/>
              </w:rPr>
            </w:pPr>
            <w:r>
              <w:rPr>
                <w:rFonts w:ascii="Calibri" w:hAnsi="Calibri" w:cs="Calibri"/>
                <w:sz w:val="20"/>
                <w:szCs w:val="20"/>
              </w:rPr>
              <w:t>R</w:t>
            </w:r>
            <w:r w:rsidRPr="009B4714">
              <w:rPr>
                <w:rFonts w:ascii="Calibri" w:hAnsi="Calibri" w:cs="Calibri"/>
                <w:sz w:val="20"/>
                <w:szCs w:val="20"/>
              </w:rPr>
              <w:t>aise awareness and actively promote transparency and accountability</w:t>
            </w:r>
            <w:r>
              <w:rPr>
                <w:rFonts w:ascii="Calibri" w:hAnsi="Calibri" w:cs="Calibri"/>
                <w:sz w:val="20"/>
                <w:szCs w:val="20"/>
              </w:rPr>
              <w:t xml:space="preserve">, for example </w:t>
            </w:r>
            <w:r w:rsidRPr="009B4714">
              <w:rPr>
                <w:rFonts w:ascii="Calibri" w:hAnsi="Calibri" w:cs="Calibri"/>
                <w:sz w:val="20"/>
                <w:szCs w:val="20"/>
              </w:rPr>
              <w:t xml:space="preserve">by </w:t>
            </w:r>
            <w:r>
              <w:rPr>
                <w:rFonts w:ascii="Calibri" w:hAnsi="Calibri" w:cs="Calibri"/>
                <w:sz w:val="20"/>
                <w:szCs w:val="20"/>
              </w:rPr>
              <w:t>organi</w:t>
            </w:r>
            <w:r w:rsidR="00486C97">
              <w:rPr>
                <w:rFonts w:ascii="Calibri" w:hAnsi="Calibri" w:cs="Calibri"/>
                <w:sz w:val="20"/>
                <w:szCs w:val="20"/>
              </w:rPr>
              <w:t>s</w:t>
            </w:r>
            <w:r>
              <w:rPr>
                <w:rFonts w:ascii="Calibri" w:hAnsi="Calibri" w:cs="Calibri"/>
                <w:sz w:val="20"/>
                <w:szCs w:val="20"/>
              </w:rPr>
              <w:t xml:space="preserve">ing </w:t>
            </w:r>
            <w:r w:rsidRPr="009B4714">
              <w:rPr>
                <w:rFonts w:ascii="Calibri" w:hAnsi="Calibri" w:cs="Calibri"/>
                <w:sz w:val="20"/>
                <w:szCs w:val="20"/>
              </w:rPr>
              <w:t>events, webinars and trainings.</w:t>
            </w:r>
          </w:p>
          <w:p w14:paraId="2F691039" w14:textId="46CBE11E" w:rsidR="009C7CB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9B4714">
              <w:rPr>
                <w:rFonts w:ascii="Calibri" w:hAnsi="Calibri" w:cs="Calibri"/>
                <w:sz w:val="20"/>
                <w:szCs w:val="20"/>
              </w:rPr>
              <w:t xml:space="preserve">Facilitate regional peer learning </w:t>
            </w:r>
            <w:r w:rsidR="00AC173C">
              <w:rPr>
                <w:rFonts w:ascii="Calibri" w:hAnsi="Calibri" w:cs="Calibri"/>
                <w:sz w:val="20"/>
                <w:szCs w:val="20"/>
              </w:rPr>
              <w:t xml:space="preserve">visits and </w:t>
            </w:r>
            <w:r w:rsidRPr="009B4714">
              <w:rPr>
                <w:rFonts w:ascii="Calibri" w:hAnsi="Calibri" w:cs="Calibri"/>
                <w:sz w:val="20"/>
                <w:szCs w:val="20"/>
              </w:rPr>
              <w:t xml:space="preserve">events (online and/or in person) </w:t>
            </w:r>
            <w:r>
              <w:rPr>
                <w:rFonts w:ascii="Calibri" w:hAnsi="Calibri" w:cs="Calibri"/>
                <w:sz w:val="20"/>
                <w:szCs w:val="20"/>
              </w:rPr>
              <w:t xml:space="preserve">focusing on different themes and audiences, for example </w:t>
            </w:r>
            <w:r w:rsidRPr="009B4714">
              <w:rPr>
                <w:rFonts w:ascii="Calibri" w:hAnsi="Calibri" w:cs="Calibri"/>
                <w:sz w:val="20"/>
                <w:szCs w:val="20"/>
              </w:rPr>
              <w:t>utili</w:t>
            </w:r>
            <w:r w:rsidR="00486C97">
              <w:rPr>
                <w:rFonts w:ascii="Calibri" w:hAnsi="Calibri" w:cs="Calibri"/>
                <w:sz w:val="20"/>
                <w:szCs w:val="20"/>
              </w:rPr>
              <w:t>s</w:t>
            </w:r>
            <w:r w:rsidRPr="009B4714">
              <w:rPr>
                <w:rFonts w:ascii="Calibri" w:hAnsi="Calibri" w:cs="Calibri"/>
                <w:sz w:val="20"/>
                <w:szCs w:val="20"/>
              </w:rPr>
              <w:t xml:space="preserve">ing the role-specific </w:t>
            </w:r>
            <w:r>
              <w:rPr>
                <w:rFonts w:ascii="Calibri" w:hAnsi="Calibri" w:cs="Calibri"/>
                <w:sz w:val="20"/>
                <w:szCs w:val="20"/>
              </w:rPr>
              <w:t xml:space="preserve">IFRC </w:t>
            </w:r>
            <w:r w:rsidRPr="009B4714">
              <w:rPr>
                <w:rFonts w:ascii="Calibri" w:hAnsi="Calibri" w:cs="Calibri"/>
                <w:sz w:val="20"/>
                <w:szCs w:val="20"/>
              </w:rPr>
              <w:t>PSEA video animations to</w:t>
            </w:r>
            <w:r>
              <w:rPr>
                <w:rFonts w:ascii="Calibri" w:hAnsi="Calibri" w:cs="Calibri"/>
                <w:sz w:val="20"/>
                <w:szCs w:val="20"/>
              </w:rPr>
              <w:t xml:space="preserve"> introduce PSEA to different groups and promote discussion and change. </w:t>
            </w:r>
          </w:p>
          <w:p w14:paraId="6CA03A3D" w14:textId="1141E236" w:rsidR="009C7CBA" w:rsidRPr="009B4714"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Document and share case studies and good practices </w:t>
            </w:r>
            <w:r w:rsidR="00AC173C">
              <w:rPr>
                <w:rFonts w:ascii="Calibri" w:hAnsi="Calibri" w:cs="Calibri"/>
                <w:sz w:val="20"/>
                <w:szCs w:val="20"/>
              </w:rPr>
              <w:t xml:space="preserve">for strengthening </w:t>
            </w:r>
            <w:r w:rsidR="00486C97">
              <w:rPr>
                <w:rFonts w:ascii="Calibri" w:hAnsi="Calibri" w:cs="Calibri"/>
                <w:sz w:val="20"/>
                <w:szCs w:val="20"/>
              </w:rPr>
              <w:t xml:space="preserve">safeguarding and </w:t>
            </w:r>
            <w:r w:rsidR="00AC173C">
              <w:rPr>
                <w:rFonts w:ascii="Calibri" w:hAnsi="Calibri" w:cs="Calibri"/>
                <w:sz w:val="20"/>
                <w:szCs w:val="20"/>
              </w:rPr>
              <w:t>safe</w:t>
            </w:r>
            <w:r w:rsidR="00486C97">
              <w:rPr>
                <w:rFonts w:ascii="Calibri" w:hAnsi="Calibri" w:cs="Calibri"/>
                <w:sz w:val="20"/>
                <w:szCs w:val="20"/>
              </w:rPr>
              <w:t xml:space="preserve"> and inclusive p</w:t>
            </w:r>
            <w:r w:rsidR="00AC173C">
              <w:rPr>
                <w:rFonts w:ascii="Calibri" w:hAnsi="Calibri" w:cs="Calibri"/>
                <w:sz w:val="20"/>
                <w:szCs w:val="20"/>
              </w:rPr>
              <w:t>rogramming</w:t>
            </w:r>
            <w:r>
              <w:rPr>
                <w:rFonts w:ascii="Calibri" w:hAnsi="Calibri" w:cs="Calibri"/>
                <w:sz w:val="20"/>
                <w:szCs w:val="20"/>
              </w:rPr>
              <w:t xml:space="preserve">. </w:t>
            </w:r>
          </w:p>
          <w:p w14:paraId="13C49AA4" w14:textId="77777777" w:rsidR="009C7CBA" w:rsidRPr="00EA056A" w:rsidRDefault="009C7CBA" w:rsidP="000075A5">
            <w:pPr>
              <w:autoSpaceDE w:val="0"/>
              <w:autoSpaceDN w:val="0"/>
              <w:adjustRightInd w:val="0"/>
              <w:jc w:val="both"/>
              <w:rPr>
                <w:rFonts w:ascii="Calibri" w:hAnsi="Calibri" w:cs="Calibri"/>
                <w:sz w:val="20"/>
                <w:szCs w:val="20"/>
              </w:rPr>
            </w:pPr>
            <w:r w:rsidRPr="00EA056A">
              <w:rPr>
                <w:rFonts w:ascii="Calibri" w:hAnsi="Calibri" w:cs="Calibri"/>
                <w:sz w:val="20"/>
                <w:szCs w:val="20"/>
              </w:rPr>
              <w:t>Reporting</w:t>
            </w:r>
          </w:p>
          <w:p w14:paraId="786D317C" w14:textId="22D2E4C2" w:rsidR="009C7CBA" w:rsidRPr="00EA056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Contribute to</w:t>
            </w:r>
            <w:r w:rsidR="009452CD">
              <w:rPr>
                <w:rFonts w:ascii="Calibri" w:hAnsi="Calibri" w:cs="Calibri"/>
                <w:sz w:val="20"/>
                <w:szCs w:val="20"/>
              </w:rPr>
              <w:t xml:space="preserve"> evaluation and</w:t>
            </w:r>
            <w:r w:rsidRPr="00EA056A">
              <w:rPr>
                <w:rFonts w:ascii="Calibri" w:hAnsi="Calibri" w:cs="Calibri"/>
                <w:sz w:val="20"/>
                <w:szCs w:val="20"/>
              </w:rPr>
              <w:t xml:space="preserve"> reporting on </w:t>
            </w:r>
            <w:r w:rsidR="00E9357C">
              <w:rPr>
                <w:rFonts w:ascii="Calibri" w:hAnsi="Calibri" w:cs="Calibri"/>
                <w:sz w:val="20"/>
                <w:szCs w:val="20"/>
              </w:rPr>
              <w:t>Safeguarding</w:t>
            </w:r>
            <w:r w:rsidRPr="00EA056A">
              <w:rPr>
                <w:rFonts w:ascii="Calibri" w:hAnsi="Calibri" w:cs="Calibri"/>
                <w:sz w:val="20"/>
                <w:szCs w:val="20"/>
              </w:rPr>
              <w:t xml:space="preserve"> to senior management and donors, as required. </w:t>
            </w:r>
          </w:p>
          <w:p w14:paraId="10104CD3" w14:textId="7A3F0DD2" w:rsidR="009C7CBA" w:rsidRPr="00EA056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Prepare progress reports against the </w:t>
            </w:r>
            <w:r>
              <w:rPr>
                <w:rFonts w:ascii="Calibri" w:hAnsi="Calibri" w:cs="Calibri"/>
                <w:sz w:val="20"/>
                <w:szCs w:val="20"/>
              </w:rPr>
              <w:t xml:space="preserve">National Society </w:t>
            </w:r>
            <w:r w:rsidR="00AC173C">
              <w:rPr>
                <w:rFonts w:ascii="Calibri" w:hAnsi="Calibri" w:cs="Calibri"/>
                <w:sz w:val="20"/>
                <w:szCs w:val="20"/>
              </w:rPr>
              <w:t xml:space="preserve">Safe and Inclusive </w:t>
            </w:r>
            <w:r>
              <w:rPr>
                <w:rFonts w:ascii="Calibri" w:hAnsi="Calibri" w:cs="Calibri"/>
                <w:sz w:val="20"/>
                <w:szCs w:val="20"/>
              </w:rPr>
              <w:t>action p</w:t>
            </w:r>
            <w:r w:rsidRPr="00EA056A">
              <w:rPr>
                <w:rFonts w:ascii="Calibri" w:hAnsi="Calibri" w:cs="Calibri"/>
                <w:sz w:val="20"/>
                <w:szCs w:val="20"/>
              </w:rPr>
              <w:t>lan</w:t>
            </w:r>
            <w:r>
              <w:rPr>
                <w:rFonts w:ascii="Calibri" w:hAnsi="Calibri" w:cs="Calibri"/>
                <w:sz w:val="20"/>
                <w:szCs w:val="20"/>
              </w:rPr>
              <w:t>s</w:t>
            </w:r>
            <w:r w:rsidRPr="00EA056A">
              <w:rPr>
                <w:rFonts w:ascii="Calibri" w:hAnsi="Calibri" w:cs="Calibri"/>
                <w:sz w:val="20"/>
                <w:szCs w:val="20"/>
              </w:rPr>
              <w:t>.</w:t>
            </w:r>
          </w:p>
          <w:p w14:paraId="66538443" w14:textId="77777777" w:rsidR="009C7CBA" w:rsidRPr="00EA056A" w:rsidRDefault="009C7CBA" w:rsidP="000075A5">
            <w:pPr>
              <w:autoSpaceDE w:val="0"/>
              <w:autoSpaceDN w:val="0"/>
              <w:adjustRightInd w:val="0"/>
              <w:jc w:val="both"/>
              <w:rPr>
                <w:rFonts w:ascii="Calibri" w:hAnsi="Calibri" w:cs="Calibri"/>
                <w:sz w:val="20"/>
                <w:szCs w:val="20"/>
              </w:rPr>
            </w:pPr>
            <w:r w:rsidRPr="00EA056A">
              <w:rPr>
                <w:rFonts w:ascii="Calibri" w:hAnsi="Calibri" w:cs="Calibri"/>
                <w:sz w:val="20"/>
                <w:szCs w:val="20"/>
              </w:rPr>
              <w:t>Team member</w:t>
            </w:r>
          </w:p>
          <w:p w14:paraId="2D05F6C0" w14:textId="77777777" w:rsidR="009C7CBA" w:rsidRPr="00EA056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Actively participate in team meetings. </w:t>
            </w:r>
          </w:p>
          <w:p w14:paraId="58D7F99E" w14:textId="77777777" w:rsidR="009C7CBA" w:rsidRPr="00EA056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Support other team members. </w:t>
            </w:r>
          </w:p>
          <w:p w14:paraId="70900261" w14:textId="3310F7A4" w:rsidR="009C7CBA" w:rsidRPr="00EA056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Work and behave in accordance with all organi</w:t>
            </w:r>
            <w:r w:rsidR="00C46842">
              <w:rPr>
                <w:rFonts w:ascii="Calibri" w:hAnsi="Calibri" w:cs="Calibri"/>
                <w:sz w:val="20"/>
                <w:szCs w:val="20"/>
              </w:rPr>
              <w:t>s</w:t>
            </w:r>
            <w:r w:rsidRPr="00EA056A">
              <w:rPr>
                <w:rFonts w:ascii="Calibri" w:hAnsi="Calibri" w:cs="Calibri"/>
                <w:sz w:val="20"/>
                <w:szCs w:val="20"/>
              </w:rPr>
              <w:t>ational policies</w:t>
            </w:r>
            <w:r w:rsidR="00C46842">
              <w:rPr>
                <w:rFonts w:ascii="Calibri" w:hAnsi="Calibri" w:cs="Calibri"/>
                <w:sz w:val="20"/>
                <w:szCs w:val="20"/>
              </w:rPr>
              <w:t xml:space="preserve">, </w:t>
            </w:r>
            <w:r w:rsidRPr="00EA056A">
              <w:rPr>
                <w:rFonts w:ascii="Calibri" w:hAnsi="Calibri" w:cs="Calibri"/>
                <w:sz w:val="20"/>
                <w:szCs w:val="20"/>
              </w:rPr>
              <w:t>procedures</w:t>
            </w:r>
            <w:r w:rsidR="00C46842">
              <w:rPr>
                <w:rFonts w:ascii="Calibri" w:hAnsi="Calibri" w:cs="Calibri"/>
                <w:sz w:val="20"/>
                <w:szCs w:val="20"/>
              </w:rPr>
              <w:t xml:space="preserve"> and the staff Code of Conduct</w:t>
            </w:r>
            <w:r w:rsidRPr="00EA056A">
              <w:rPr>
                <w:rFonts w:ascii="Calibri" w:hAnsi="Calibri" w:cs="Calibri"/>
                <w:sz w:val="20"/>
                <w:szCs w:val="20"/>
              </w:rPr>
              <w:t xml:space="preserve">. </w:t>
            </w:r>
          </w:p>
          <w:p w14:paraId="5FB8373A" w14:textId="77777777" w:rsidR="009C7CBA" w:rsidRPr="00EA056A" w:rsidRDefault="009C7CBA" w:rsidP="009C7CBA">
            <w:pPr>
              <w:pStyle w:val="ListParagraph"/>
              <w:numPr>
                <w:ilvl w:val="0"/>
                <w:numId w:val="39"/>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Uphold the fundamental principles of the Red Cross and act with integrity.</w:t>
            </w:r>
          </w:p>
        </w:tc>
      </w:tr>
    </w:tbl>
    <w:p w14:paraId="56C5816B" w14:textId="77777777" w:rsidR="009C7CBA" w:rsidRPr="00EE3288" w:rsidRDefault="009C7CBA" w:rsidP="009C7CBA">
      <w:pPr>
        <w:autoSpaceDE w:val="0"/>
        <w:autoSpaceDN w:val="0"/>
        <w:adjustRightInd w:val="0"/>
        <w:jc w:val="both"/>
        <w:rPr>
          <w:rFonts w:ascii="Calibri" w:hAnsi="Calibri" w:cs="Calibri"/>
          <w:sz w:val="20"/>
          <w:szCs w:val="20"/>
        </w:rPr>
      </w:pPr>
    </w:p>
    <w:p w14:paraId="7202C3C1" w14:textId="77777777" w:rsidR="009C7CBA" w:rsidRPr="00EE3288" w:rsidRDefault="009C7CBA" w:rsidP="009C7CBA">
      <w:pPr>
        <w:autoSpaceDE w:val="0"/>
        <w:autoSpaceDN w:val="0"/>
        <w:adjustRightInd w:val="0"/>
        <w:jc w:val="both"/>
        <w:rPr>
          <w:rFonts w:ascii="Calibri" w:hAnsi="Calibri" w:cs="Calibri"/>
          <w:sz w:val="20"/>
          <w:szCs w:val="20"/>
        </w:rPr>
      </w:pPr>
      <w:r w:rsidRPr="00EE3288">
        <w:rPr>
          <w:rFonts w:ascii="Calibri" w:hAnsi="Calibri" w:cs="Calibri"/>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9C7CBA" w:rsidRPr="00EE3288" w14:paraId="731C152D" w14:textId="77777777" w:rsidTr="000075A5">
        <w:trPr>
          <w:trHeight w:val="340"/>
        </w:trPr>
        <w:tc>
          <w:tcPr>
            <w:tcW w:w="566" w:type="dxa"/>
            <w:shd w:val="clear" w:color="auto" w:fill="auto"/>
            <w:vAlign w:val="center"/>
          </w:tcPr>
          <w:p w14:paraId="6F1CB3CE"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1.</w:t>
            </w:r>
          </w:p>
        </w:tc>
        <w:tc>
          <w:tcPr>
            <w:tcW w:w="9746" w:type="dxa"/>
            <w:shd w:val="clear" w:color="auto" w:fill="auto"/>
            <w:vAlign w:val="center"/>
          </w:tcPr>
          <w:p w14:paraId="3B2AC6DE" w14:textId="2BF01C4D"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 xml:space="preserve">Actively work towards the achievement of the </w:t>
            </w:r>
            <w:r w:rsidR="006F5C32">
              <w:rPr>
                <w:rFonts w:ascii="Calibri" w:hAnsi="Calibri" w:cs="Calibri"/>
                <w:sz w:val="20"/>
                <w:szCs w:val="20"/>
              </w:rPr>
              <w:t>RCRC goals</w:t>
            </w:r>
          </w:p>
        </w:tc>
      </w:tr>
      <w:tr w:rsidR="009C7CBA" w:rsidRPr="00EE3288" w14:paraId="251C394E" w14:textId="77777777" w:rsidTr="000075A5">
        <w:trPr>
          <w:trHeight w:val="340"/>
        </w:trPr>
        <w:tc>
          <w:tcPr>
            <w:tcW w:w="566" w:type="dxa"/>
            <w:shd w:val="clear" w:color="auto" w:fill="auto"/>
            <w:vAlign w:val="center"/>
          </w:tcPr>
          <w:p w14:paraId="17655A15"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2.</w:t>
            </w:r>
          </w:p>
        </w:tc>
        <w:tc>
          <w:tcPr>
            <w:tcW w:w="9746" w:type="dxa"/>
            <w:shd w:val="clear" w:color="auto" w:fill="auto"/>
            <w:vAlign w:val="center"/>
          </w:tcPr>
          <w:p w14:paraId="263D9F7D"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Abide by and work in accordance with the Red Cross and Red Crescent principles</w:t>
            </w:r>
          </w:p>
        </w:tc>
      </w:tr>
      <w:tr w:rsidR="009C7CBA" w:rsidRPr="00EE3288" w14:paraId="1F4F911C" w14:textId="77777777" w:rsidTr="000075A5">
        <w:trPr>
          <w:trHeight w:val="340"/>
        </w:trPr>
        <w:tc>
          <w:tcPr>
            <w:tcW w:w="566" w:type="dxa"/>
            <w:shd w:val="clear" w:color="auto" w:fill="auto"/>
            <w:vAlign w:val="center"/>
          </w:tcPr>
          <w:p w14:paraId="46CF3655"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3.</w:t>
            </w:r>
          </w:p>
        </w:tc>
        <w:tc>
          <w:tcPr>
            <w:tcW w:w="9746" w:type="dxa"/>
            <w:shd w:val="clear" w:color="auto" w:fill="auto"/>
            <w:vAlign w:val="center"/>
          </w:tcPr>
          <w:p w14:paraId="16644248"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Perform any other work-related duties and responsibilities that may be assigned by the line manager</w:t>
            </w:r>
          </w:p>
        </w:tc>
      </w:tr>
    </w:tbl>
    <w:p w14:paraId="4A7EA78D" w14:textId="36405269" w:rsidR="009C7CBA" w:rsidRDefault="009C7CBA" w:rsidP="009C7CBA">
      <w:pPr>
        <w:autoSpaceDE w:val="0"/>
        <w:autoSpaceDN w:val="0"/>
        <w:adjustRightInd w:val="0"/>
        <w:jc w:val="both"/>
        <w:rPr>
          <w:rFonts w:ascii="Calibri" w:hAnsi="Calibri" w:cs="Calibri"/>
          <w:sz w:val="20"/>
          <w:szCs w:val="20"/>
        </w:rPr>
      </w:pPr>
    </w:p>
    <w:p w14:paraId="5B1E8753" w14:textId="77777777" w:rsidR="00474A69" w:rsidRPr="00474A69" w:rsidRDefault="00474A69" w:rsidP="00474A69">
      <w:pPr>
        <w:autoSpaceDE w:val="0"/>
        <w:autoSpaceDN w:val="0"/>
        <w:adjustRightInd w:val="0"/>
        <w:jc w:val="both"/>
        <w:rPr>
          <w:rFonts w:ascii="Calibri" w:hAnsi="Calibri" w:cs="Calibri"/>
          <w:sz w:val="20"/>
          <w:szCs w:val="20"/>
        </w:rPr>
      </w:pPr>
      <w:r w:rsidRPr="00474A69">
        <w:rPr>
          <w:rFonts w:ascii="Calibri" w:hAnsi="Calibri" w:cs="Calibri"/>
          <w:sz w:val="20"/>
          <w:szCs w:val="20"/>
        </w:rPr>
        <w:t>Pre- engagement checks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474A69" w:rsidRPr="00EE3288" w14:paraId="3E121B03" w14:textId="77777777" w:rsidTr="0022348D">
        <w:trPr>
          <w:trHeight w:val="340"/>
        </w:trPr>
        <w:tc>
          <w:tcPr>
            <w:tcW w:w="566" w:type="dxa"/>
            <w:shd w:val="clear" w:color="auto" w:fill="auto"/>
            <w:vAlign w:val="center"/>
          </w:tcPr>
          <w:p w14:paraId="54BC265E" w14:textId="77777777" w:rsidR="00474A69" w:rsidRPr="00EE3288" w:rsidRDefault="00474A69" w:rsidP="0022348D">
            <w:pPr>
              <w:autoSpaceDE w:val="0"/>
              <w:autoSpaceDN w:val="0"/>
              <w:adjustRightInd w:val="0"/>
              <w:jc w:val="both"/>
              <w:rPr>
                <w:rFonts w:ascii="Calibri" w:hAnsi="Calibri" w:cs="Calibri"/>
                <w:sz w:val="20"/>
                <w:szCs w:val="20"/>
              </w:rPr>
            </w:pPr>
            <w:r w:rsidRPr="00EE3288">
              <w:rPr>
                <w:rFonts w:ascii="Calibri" w:hAnsi="Calibri" w:cs="Calibri"/>
                <w:sz w:val="20"/>
                <w:szCs w:val="20"/>
              </w:rPr>
              <w:t>1.</w:t>
            </w:r>
          </w:p>
        </w:tc>
        <w:tc>
          <w:tcPr>
            <w:tcW w:w="9746" w:type="dxa"/>
            <w:shd w:val="clear" w:color="auto" w:fill="auto"/>
            <w:vAlign w:val="center"/>
          </w:tcPr>
          <w:p w14:paraId="5118C388" w14:textId="508A56E8" w:rsidR="00474A69" w:rsidRPr="00EE3288" w:rsidRDefault="00870B64" w:rsidP="0022348D">
            <w:pPr>
              <w:autoSpaceDE w:val="0"/>
              <w:autoSpaceDN w:val="0"/>
              <w:adjustRightInd w:val="0"/>
              <w:jc w:val="both"/>
              <w:rPr>
                <w:rFonts w:ascii="Calibri" w:hAnsi="Calibri" w:cs="Calibri"/>
                <w:sz w:val="20"/>
                <w:szCs w:val="20"/>
              </w:rPr>
            </w:pPr>
            <w:r>
              <w:rPr>
                <w:rFonts w:ascii="Calibri" w:hAnsi="Calibri" w:cs="Calibri"/>
                <w:sz w:val="20"/>
                <w:szCs w:val="20"/>
              </w:rPr>
              <w:t>Police/c</w:t>
            </w:r>
            <w:r w:rsidR="00474A69">
              <w:rPr>
                <w:rFonts w:ascii="Calibri" w:hAnsi="Calibri" w:cs="Calibri"/>
                <w:sz w:val="20"/>
                <w:szCs w:val="20"/>
              </w:rPr>
              <w:t>riminal record check</w:t>
            </w:r>
          </w:p>
        </w:tc>
      </w:tr>
      <w:tr w:rsidR="00474A69" w:rsidRPr="00EE3288" w14:paraId="2A96768E" w14:textId="77777777" w:rsidTr="0022348D">
        <w:trPr>
          <w:trHeight w:val="340"/>
        </w:trPr>
        <w:tc>
          <w:tcPr>
            <w:tcW w:w="566" w:type="dxa"/>
            <w:shd w:val="clear" w:color="auto" w:fill="auto"/>
            <w:vAlign w:val="center"/>
          </w:tcPr>
          <w:p w14:paraId="57A31D6D" w14:textId="77777777" w:rsidR="00474A69" w:rsidRPr="00EE3288" w:rsidRDefault="00474A69" w:rsidP="0022348D">
            <w:pPr>
              <w:autoSpaceDE w:val="0"/>
              <w:autoSpaceDN w:val="0"/>
              <w:adjustRightInd w:val="0"/>
              <w:jc w:val="both"/>
              <w:rPr>
                <w:rFonts w:ascii="Calibri" w:hAnsi="Calibri" w:cs="Calibri"/>
                <w:sz w:val="20"/>
                <w:szCs w:val="20"/>
              </w:rPr>
            </w:pPr>
            <w:r w:rsidRPr="00EE3288">
              <w:rPr>
                <w:rFonts w:ascii="Calibri" w:hAnsi="Calibri" w:cs="Calibri"/>
                <w:sz w:val="20"/>
                <w:szCs w:val="20"/>
              </w:rPr>
              <w:t>2.</w:t>
            </w:r>
          </w:p>
        </w:tc>
        <w:tc>
          <w:tcPr>
            <w:tcW w:w="9746" w:type="dxa"/>
            <w:shd w:val="clear" w:color="auto" w:fill="auto"/>
            <w:vAlign w:val="center"/>
          </w:tcPr>
          <w:p w14:paraId="27ACC88C" w14:textId="3A4EBBF9" w:rsidR="00474A69" w:rsidRPr="00EE3288" w:rsidRDefault="00870B64" w:rsidP="0022348D">
            <w:pPr>
              <w:autoSpaceDE w:val="0"/>
              <w:autoSpaceDN w:val="0"/>
              <w:adjustRightInd w:val="0"/>
              <w:jc w:val="both"/>
              <w:rPr>
                <w:rFonts w:ascii="Calibri" w:hAnsi="Calibri" w:cs="Calibri"/>
                <w:sz w:val="20"/>
                <w:szCs w:val="20"/>
              </w:rPr>
            </w:pPr>
            <w:r>
              <w:rPr>
                <w:rFonts w:ascii="Calibri" w:hAnsi="Calibri" w:cs="Calibri"/>
                <w:sz w:val="20"/>
                <w:szCs w:val="20"/>
              </w:rPr>
              <w:t>References</w:t>
            </w:r>
          </w:p>
        </w:tc>
      </w:tr>
      <w:tr w:rsidR="00474A69" w:rsidRPr="00EE3288" w14:paraId="59A0D278" w14:textId="77777777" w:rsidTr="0022348D">
        <w:trPr>
          <w:trHeight w:val="340"/>
        </w:trPr>
        <w:tc>
          <w:tcPr>
            <w:tcW w:w="566" w:type="dxa"/>
            <w:shd w:val="clear" w:color="auto" w:fill="auto"/>
            <w:vAlign w:val="center"/>
          </w:tcPr>
          <w:p w14:paraId="694EFB4D" w14:textId="77777777" w:rsidR="00474A69" w:rsidRPr="00EE3288" w:rsidRDefault="00474A69" w:rsidP="0022348D">
            <w:pPr>
              <w:autoSpaceDE w:val="0"/>
              <w:autoSpaceDN w:val="0"/>
              <w:adjustRightInd w:val="0"/>
              <w:jc w:val="both"/>
              <w:rPr>
                <w:rFonts w:ascii="Calibri" w:hAnsi="Calibri" w:cs="Calibri"/>
                <w:sz w:val="20"/>
                <w:szCs w:val="20"/>
              </w:rPr>
            </w:pPr>
            <w:r w:rsidRPr="00EE3288">
              <w:rPr>
                <w:rFonts w:ascii="Calibri" w:hAnsi="Calibri" w:cs="Calibri"/>
                <w:sz w:val="20"/>
                <w:szCs w:val="20"/>
              </w:rPr>
              <w:t>3.</w:t>
            </w:r>
          </w:p>
        </w:tc>
        <w:tc>
          <w:tcPr>
            <w:tcW w:w="9746" w:type="dxa"/>
            <w:shd w:val="clear" w:color="auto" w:fill="auto"/>
            <w:vAlign w:val="center"/>
          </w:tcPr>
          <w:p w14:paraId="160BB163" w14:textId="559ED04A" w:rsidR="00474A69" w:rsidRPr="00EE3288" w:rsidRDefault="00870B64" w:rsidP="0022348D">
            <w:pPr>
              <w:autoSpaceDE w:val="0"/>
              <w:autoSpaceDN w:val="0"/>
              <w:adjustRightInd w:val="0"/>
              <w:jc w:val="both"/>
              <w:rPr>
                <w:rFonts w:ascii="Calibri" w:hAnsi="Calibri" w:cs="Calibri"/>
                <w:sz w:val="20"/>
                <w:szCs w:val="20"/>
              </w:rPr>
            </w:pPr>
            <w:r>
              <w:rPr>
                <w:rFonts w:ascii="Calibri" w:hAnsi="Calibri" w:cs="Calibri"/>
                <w:sz w:val="20"/>
                <w:szCs w:val="20"/>
              </w:rPr>
              <w:t xml:space="preserve">Candidate’s statement of conduct </w:t>
            </w:r>
          </w:p>
        </w:tc>
      </w:tr>
    </w:tbl>
    <w:p w14:paraId="32E8216D" w14:textId="77777777" w:rsidR="00474A69" w:rsidRDefault="00474A69" w:rsidP="00474A69">
      <w:pPr>
        <w:autoSpaceDE w:val="0"/>
        <w:autoSpaceDN w:val="0"/>
        <w:adjustRightInd w:val="0"/>
        <w:jc w:val="both"/>
        <w:rPr>
          <w:rFonts w:ascii="Calibri" w:hAnsi="Calibri" w:cs="Calibri"/>
          <w:sz w:val="20"/>
          <w:szCs w:val="20"/>
        </w:rPr>
      </w:pPr>
    </w:p>
    <w:p w14:paraId="69E45CD3" w14:textId="77777777" w:rsidR="00474A69" w:rsidRPr="00474A69" w:rsidRDefault="00474A69" w:rsidP="00474A69">
      <w:pPr>
        <w:autoSpaceDE w:val="0"/>
        <w:autoSpaceDN w:val="0"/>
        <w:adjustRightInd w:val="0"/>
        <w:jc w:val="both"/>
        <w:rPr>
          <w:rFonts w:ascii="Calibri" w:hAnsi="Calibri" w:cs="Calibri"/>
          <w:sz w:val="20"/>
          <w:szCs w:val="20"/>
        </w:rPr>
      </w:pPr>
      <w:r w:rsidRPr="00474A69">
        <w:rPr>
          <w:rFonts w:ascii="Calibri" w:hAnsi="Calibri" w:cs="Calibri"/>
          <w:sz w:val="20"/>
          <w:szCs w:val="20"/>
        </w:rPr>
        <w:t xml:space="preserve">Diversity </w:t>
      </w:r>
    </w:p>
    <w:p w14:paraId="78C9F99E" w14:textId="3C7149B8" w:rsidR="00474A69" w:rsidRPr="00474A69" w:rsidRDefault="00100B83" w:rsidP="00474A69">
      <w:pPr>
        <w:autoSpaceDE w:val="0"/>
        <w:autoSpaceDN w:val="0"/>
        <w:adjustRightInd w:val="0"/>
        <w:jc w:val="both"/>
        <w:rPr>
          <w:rFonts w:ascii="Calibri" w:hAnsi="Calibri" w:cs="Calibri"/>
          <w:sz w:val="20"/>
          <w:szCs w:val="20"/>
        </w:rPr>
      </w:pPr>
      <w:r>
        <w:rPr>
          <w:rFonts w:ascii="Calibri" w:hAnsi="Calibri" w:cs="Calibri"/>
          <w:sz w:val="20"/>
          <w:szCs w:val="20"/>
        </w:rPr>
        <w:t>W</w:t>
      </w:r>
      <w:r w:rsidR="00474A69" w:rsidRPr="00474A69">
        <w:rPr>
          <w:rFonts w:ascii="Calibri" w:hAnsi="Calibri" w:cs="Calibri"/>
          <w:sz w:val="20"/>
          <w:szCs w:val="20"/>
        </w:rPr>
        <w:t>e are looking for the right people to help us provide support to millions of people affected by crisis. We want our team to reflect the diversity of the communities we serve, offering equal opportunities to everyone, regardless of; age, disability, gender reassignment, marriage and civil partnership, pregnancy and maternity, race, religion or belief, sex, or sexual orientation.</w:t>
      </w:r>
    </w:p>
    <w:p w14:paraId="239C9EF9" w14:textId="07451E6C" w:rsidR="00474A69" w:rsidRPr="00474A69" w:rsidRDefault="00474A69" w:rsidP="00474A69">
      <w:pPr>
        <w:autoSpaceDE w:val="0"/>
        <w:autoSpaceDN w:val="0"/>
        <w:adjustRightInd w:val="0"/>
        <w:jc w:val="both"/>
        <w:rPr>
          <w:rFonts w:ascii="Calibri" w:hAnsi="Calibri" w:cs="Calibri"/>
          <w:sz w:val="20"/>
          <w:szCs w:val="20"/>
        </w:rPr>
      </w:pPr>
      <w:r w:rsidRPr="00474A69">
        <w:rPr>
          <w:rFonts w:ascii="Calibri" w:hAnsi="Calibri" w:cs="Calibri"/>
          <w:sz w:val="20"/>
          <w:szCs w:val="20"/>
        </w:rPr>
        <w:t xml:space="preserve">Diversity is something we celebrate and we want you to be able to bring your authentic-self to </w:t>
      </w:r>
      <w:r w:rsidR="00100B83">
        <w:rPr>
          <w:rFonts w:ascii="Calibri" w:hAnsi="Calibri" w:cs="Calibri"/>
          <w:sz w:val="20"/>
          <w:szCs w:val="20"/>
        </w:rPr>
        <w:t>work</w:t>
      </w:r>
      <w:r w:rsidRPr="00474A69">
        <w:rPr>
          <w:rFonts w:ascii="Calibri" w:hAnsi="Calibri" w:cs="Calibri"/>
          <w:sz w:val="20"/>
          <w:szCs w:val="20"/>
        </w:rPr>
        <w:t>. We want you to feel that you are in an inclusive environment, and a great position to help us spread the power of kindness</w:t>
      </w:r>
      <w:r w:rsidR="00100B83">
        <w:rPr>
          <w:rFonts w:ascii="Calibri" w:hAnsi="Calibri" w:cs="Calibri"/>
          <w:sz w:val="20"/>
          <w:szCs w:val="20"/>
        </w:rPr>
        <w:t>.</w:t>
      </w:r>
    </w:p>
    <w:p w14:paraId="5CA64D1A" w14:textId="4A8B7B51" w:rsidR="00474A69" w:rsidRDefault="00474A69" w:rsidP="00474A69">
      <w:pPr>
        <w:autoSpaceDE w:val="0"/>
        <w:autoSpaceDN w:val="0"/>
        <w:adjustRightInd w:val="0"/>
        <w:jc w:val="both"/>
        <w:rPr>
          <w:rFonts w:ascii="Calibri" w:hAnsi="Calibri" w:cs="Calibri"/>
          <w:sz w:val="20"/>
          <w:szCs w:val="20"/>
        </w:rPr>
      </w:pPr>
      <w:r w:rsidRPr="00474A69">
        <w:rPr>
          <w:rFonts w:ascii="Calibri" w:hAnsi="Calibri" w:cs="Calibri"/>
          <w:sz w:val="20"/>
          <w:szCs w:val="20"/>
        </w:rPr>
        <w:t> </w:t>
      </w:r>
    </w:p>
    <w:p w14:paraId="6506B949" w14:textId="77777777" w:rsidR="00474A69" w:rsidRPr="00EE3288" w:rsidRDefault="00474A69" w:rsidP="009C7CBA">
      <w:pPr>
        <w:autoSpaceDE w:val="0"/>
        <w:autoSpaceDN w:val="0"/>
        <w:adjustRightInd w:val="0"/>
        <w:jc w:val="both"/>
        <w:rPr>
          <w:rFonts w:ascii="Calibri" w:hAnsi="Calibri" w:cs="Calibri"/>
          <w:sz w:val="20"/>
          <w:szCs w:val="20"/>
        </w:rPr>
      </w:pPr>
    </w:p>
    <w:p w14:paraId="77EEB7E4" w14:textId="5E1215C0" w:rsidR="009C7CBA" w:rsidRPr="00EE3288" w:rsidRDefault="009C7CBA" w:rsidP="009C7CBA">
      <w:pPr>
        <w:autoSpaceDE w:val="0"/>
        <w:autoSpaceDN w:val="0"/>
        <w:adjustRightInd w:val="0"/>
        <w:jc w:val="both"/>
        <w:rPr>
          <w:rFonts w:ascii="Calibri" w:hAnsi="Calibri" w:cs="Calibri"/>
          <w:sz w:val="20"/>
          <w:szCs w:val="20"/>
        </w:rPr>
      </w:pPr>
      <w:r w:rsidRPr="00EE3288">
        <w:rPr>
          <w:rFonts w:ascii="Calibri" w:hAnsi="Calibri" w:cs="Calibri"/>
          <w:sz w:val="20"/>
          <w:szCs w:val="20"/>
        </w:rPr>
        <w:lastRenderedPageBreak/>
        <w:t>Position Requirements</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Look w:val="00A0" w:firstRow="1" w:lastRow="0" w:firstColumn="1" w:lastColumn="0" w:noHBand="0" w:noVBand="0"/>
      </w:tblPr>
      <w:tblGrid>
        <w:gridCol w:w="3430"/>
        <w:gridCol w:w="4043"/>
        <w:gridCol w:w="40"/>
        <w:gridCol w:w="1369"/>
        <w:gridCol w:w="20"/>
        <w:gridCol w:w="1389"/>
      </w:tblGrid>
      <w:tr w:rsidR="009C7CBA" w:rsidRPr="00EE3288" w14:paraId="02828BBC"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1C11A6B5"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C353169"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 xml:space="preserve">  Required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FB58A2C"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Preferred</w:t>
            </w:r>
          </w:p>
        </w:tc>
      </w:tr>
      <w:tr w:rsidR="009C7CBA" w:rsidRPr="00EE3288" w14:paraId="19E07F68"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537654A" w14:textId="77777777" w:rsidR="009C7CBA" w:rsidRPr="00297B4F" w:rsidRDefault="009C7CBA" w:rsidP="009C7CBA">
            <w:pPr>
              <w:pStyle w:val="ListParagraph"/>
              <w:numPr>
                <w:ilvl w:val="0"/>
                <w:numId w:val="42"/>
              </w:numPr>
              <w:autoSpaceDE w:val="0"/>
              <w:autoSpaceDN w:val="0"/>
              <w:adjustRightInd w:val="0"/>
              <w:spacing w:after="0"/>
              <w:jc w:val="both"/>
              <w:rPr>
                <w:rFonts w:ascii="Calibri" w:hAnsi="Calibri" w:cs="Calibri"/>
                <w:sz w:val="20"/>
                <w:szCs w:val="20"/>
              </w:rPr>
            </w:pPr>
            <w:r w:rsidRPr="00A42FCB">
              <w:rPr>
                <w:rFonts w:ascii="Calibri" w:hAnsi="Calibri" w:cs="Calibri"/>
                <w:sz w:val="20"/>
                <w:szCs w:val="20"/>
              </w:rPr>
              <w:t>Relevant university degree (gender studies, anthropology, sociology, psychology, communication, political science, international relations, law or human rights) or similar professional qualification. Post-graduate degree is an advantage.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935B85B"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CEE37D3"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1C21D6A6" w14:textId="77777777" w:rsidTr="000075A5">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548485E2"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Experience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B11056A" w14:textId="77777777" w:rsidR="009C7CBA" w:rsidRPr="00EE3288" w:rsidRDefault="009C7CBA" w:rsidP="000075A5">
            <w:pPr>
              <w:autoSpaceDE w:val="0"/>
              <w:autoSpaceDN w:val="0"/>
              <w:adjustRightInd w:val="0"/>
              <w:jc w:val="both"/>
              <w:rPr>
                <w:rFonts w:ascii="Calibri" w:hAnsi="Calibri" w:cs="Calibri"/>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709BD4D"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2BB00E50"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Preferred</w:t>
            </w:r>
          </w:p>
        </w:tc>
      </w:tr>
      <w:tr w:rsidR="009C7CBA" w:rsidRPr="00EE3288" w14:paraId="461DCBB2"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9347200" w14:textId="621573EB"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 xml:space="preserve">Experience in PSEA, </w:t>
            </w:r>
            <w:r w:rsidR="00F919FF">
              <w:rPr>
                <w:rFonts w:ascii="Calibri" w:hAnsi="Calibri" w:cs="Calibri"/>
                <w:sz w:val="20"/>
                <w:szCs w:val="20"/>
              </w:rPr>
              <w:t xml:space="preserve">child </w:t>
            </w:r>
            <w:r w:rsidRPr="007C3067">
              <w:rPr>
                <w:rFonts w:ascii="Calibri" w:hAnsi="Calibri" w:cs="Calibri"/>
                <w:sz w:val="20"/>
                <w:szCs w:val="20"/>
              </w:rPr>
              <w:t xml:space="preserve">protection, gender and/or inclusion as part of design and/or delivery of humanitarian projects/services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C063FB8"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6C747E4"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50CC1E22"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01C4BA7" w14:textId="77777777"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 xml:space="preserve">Experience working in the country context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88EECEE"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E244731"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09743AF0"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1ACD797" w14:textId="77777777"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 xml:space="preserve">Working with adults and children in vulnerable situations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ED7A282"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822938"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2CD7A10B"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B05CAC0" w14:textId="6433BBFA"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Working with partner organi</w:t>
            </w:r>
            <w:r w:rsidR="00474A69">
              <w:rPr>
                <w:rFonts w:ascii="Calibri" w:hAnsi="Calibri" w:cs="Calibri"/>
                <w:sz w:val="20"/>
                <w:szCs w:val="20"/>
              </w:rPr>
              <w:t>s</w:t>
            </w:r>
            <w:r w:rsidRPr="007C3067">
              <w:rPr>
                <w:rFonts w:ascii="Calibri" w:hAnsi="Calibri" w:cs="Calibri"/>
                <w:sz w:val="20"/>
                <w:szCs w:val="20"/>
              </w:rPr>
              <w:t>ations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83FFF1E" w14:textId="3EDFF2CE" w:rsidR="009C7CBA" w:rsidRPr="00EE3288" w:rsidRDefault="009C7CBA" w:rsidP="000075A5">
            <w:pPr>
              <w:autoSpaceDE w:val="0"/>
              <w:autoSpaceDN w:val="0"/>
              <w:adjustRightInd w:val="0"/>
              <w:jc w:val="both"/>
              <w:rPr>
                <w:rFonts w:ascii="Calibri" w:hAnsi="Calibri" w:cs="Calibr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A2AF3CC" w14:textId="600235E9" w:rsidR="009C7CBA" w:rsidRPr="00EE3288" w:rsidRDefault="00AC173C"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r>
      <w:tr w:rsidR="009C7CBA" w:rsidRPr="00EE3288" w14:paraId="75241AE4"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749E4DB" w14:textId="77777777"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 xml:space="preserve">Experience working within the Red Cross and Red Crescent Movement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8DD98CD" w14:textId="23599619" w:rsidR="009C7CBA" w:rsidRDefault="009C7CBA" w:rsidP="000075A5">
            <w:pPr>
              <w:autoSpaceDE w:val="0"/>
              <w:autoSpaceDN w:val="0"/>
              <w:adjustRightInd w:val="0"/>
              <w:jc w:val="both"/>
              <w:rPr>
                <w:rFonts w:ascii="Calibri" w:hAnsi="Calibri" w:cs="Calibr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83BB1E4" w14:textId="4FDB18F7" w:rsidR="009C7CBA" w:rsidRPr="00EE3288" w:rsidRDefault="00AC173C"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r>
      <w:tr w:rsidR="009C7CBA" w:rsidRPr="00EE3288" w14:paraId="73B63775"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5289D56" w14:textId="77777777"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Experience coordinating complex projects with multiple stakeholders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2288D24" w14:textId="77777777" w:rsidR="009C7CBA" w:rsidRDefault="009C7CBA" w:rsidP="000075A5">
            <w:pPr>
              <w:autoSpaceDE w:val="0"/>
              <w:autoSpaceDN w:val="0"/>
              <w:adjustRightInd w:val="0"/>
              <w:jc w:val="both"/>
              <w:rPr>
                <w:rFonts w:ascii="Calibri" w:hAnsi="Calibri" w:cs="Calibr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8BB4796"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r>
      <w:tr w:rsidR="009C7CBA" w:rsidRPr="00EE3288" w14:paraId="1F0C2DF2" w14:textId="77777777" w:rsidTr="00AC173C">
        <w:trPr>
          <w:trHeight w:val="362"/>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07A7EE9" w14:textId="77777777" w:rsidR="009C7CBA" w:rsidRPr="007C3067" w:rsidRDefault="009C7CBA" w:rsidP="009C7CBA">
            <w:pPr>
              <w:pStyle w:val="ListParagraph"/>
              <w:numPr>
                <w:ilvl w:val="0"/>
                <w:numId w:val="41"/>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Experience in developing and implementing learning processes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66390C7" w14:textId="77777777" w:rsidR="009C7CBA" w:rsidRDefault="009C7CBA" w:rsidP="000075A5">
            <w:pPr>
              <w:autoSpaceDE w:val="0"/>
              <w:autoSpaceDN w:val="0"/>
              <w:adjustRightInd w:val="0"/>
              <w:jc w:val="both"/>
              <w:rPr>
                <w:rFonts w:ascii="Calibri" w:hAnsi="Calibri" w:cs="Calibr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E96ECEE" w14:textId="7815A3E7" w:rsidR="009C7CBA" w:rsidRPr="00EE3288" w:rsidRDefault="009C7CBA" w:rsidP="00AC173C">
            <w:pPr>
              <w:autoSpaceDE w:val="0"/>
              <w:autoSpaceDN w:val="0"/>
              <w:adjustRightInd w:val="0"/>
              <w:jc w:val="both"/>
              <w:rPr>
                <w:rFonts w:ascii="Calibri" w:hAnsi="Calibri" w:cs="Calibri"/>
                <w:sz w:val="20"/>
                <w:szCs w:val="20"/>
              </w:rPr>
            </w:pPr>
            <w:r>
              <w:rPr>
                <w:rFonts w:ascii="Calibri" w:hAnsi="Calibri" w:cs="Calibri"/>
                <w:sz w:val="20"/>
                <w:szCs w:val="20"/>
              </w:rPr>
              <w:t>X</w:t>
            </w:r>
          </w:p>
        </w:tc>
      </w:tr>
      <w:tr w:rsidR="009C7CBA" w:rsidRPr="00EE3288" w14:paraId="7765AB27"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14B5B55"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2FB8B1F"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 xml:space="preserve">Required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714E36C" w14:textId="77777777" w:rsidR="009C7CBA" w:rsidRPr="00EE3288" w:rsidRDefault="009C7CBA" w:rsidP="000075A5">
            <w:pPr>
              <w:autoSpaceDE w:val="0"/>
              <w:autoSpaceDN w:val="0"/>
              <w:adjustRightInd w:val="0"/>
              <w:jc w:val="both"/>
              <w:rPr>
                <w:rFonts w:ascii="Calibri" w:hAnsi="Calibri" w:cs="Calibri"/>
                <w:sz w:val="20"/>
                <w:szCs w:val="20"/>
              </w:rPr>
            </w:pPr>
            <w:r w:rsidRPr="00EE3288">
              <w:rPr>
                <w:rFonts w:ascii="Calibri" w:hAnsi="Calibri" w:cs="Calibri"/>
                <w:sz w:val="20"/>
                <w:szCs w:val="20"/>
              </w:rPr>
              <w:t>Preferred</w:t>
            </w:r>
          </w:p>
        </w:tc>
      </w:tr>
      <w:tr w:rsidR="009C7CBA" w:rsidRPr="00EE3288" w14:paraId="7E89C0BC" w14:textId="77777777" w:rsidTr="00AC173C">
        <w:trPr>
          <w:trHeight w:val="457"/>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16EB9BE" w14:textId="23CD331D" w:rsidR="009C7CBA" w:rsidRPr="00EE3288" w:rsidRDefault="009C7CBA" w:rsidP="00AC173C">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Up-to-date knowledge of good practices in safeguarding, protection and/or gender issues </w:t>
            </w:r>
            <w:r w:rsidRPr="00EA056A">
              <w:rPr>
                <w:rFonts w:ascii="Calibri" w:hAnsi="Calibri" w:cs="Calibri"/>
                <w:sz w:val="20"/>
                <w:szCs w:val="20"/>
              </w:rPr>
              <w:tab/>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FD86C37"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CBC4AAE"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3DD4951D"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30EB60A" w14:textId="05699FA2" w:rsidR="009C7CBA" w:rsidRPr="00AC173C" w:rsidRDefault="009C7CBA" w:rsidP="000075A5">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Building and maintaining partnerships and relationships </w:t>
            </w:r>
            <w:r w:rsidRPr="00EA056A">
              <w:rPr>
                <w:rFonts w:ascii="Calibri" w:hAnsi="Calibri" w:cs="Calibri"/>
                <w:sz w:val="20"/>
                <w:szCs w:val="20"/>
              </w:rPr>
              <w:tab/>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66A77FF"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D8A4DB8"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26780BCC"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5576B11" w14:textId="38D4525E" w:rsidR="009C7CBA" w:rsidRPr="006F5C32" w:rsidRDefault="009C7CBA" w:rsidP="000075A5">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Ability to work effectively with diverse stakeholders to influence practice </w:t>
            </w:r>
            <w:r w:rsidRPr="00EA056A">
              <w:rPr>
                <w:rFonts w:ascii="Calibri" w:hAnsi="Calibri" w:cs="Calibri"/>
                <w:sz w:val="20"/>
                <w:szCs w:val="20"/>
              </w:rPr>
              <w:tab/>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5B3405F"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8B94424"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3C253181"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0001A15" w14:textId="54632220" w:rsidR="009C7CBA" w:rsidRPr="006F5C32" w:rsidRDefault="009C7CBA" w:rsidP="000075A5">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Ensuring inclusive practice and promoting diversity </w:t>
            </w:r>
            <w:r w:rsidRPr="00EA056A">
              <w:rPr>
                <w:rFonts w:ascii="Calibri" w:hAnsi="Calibri" w:cs="Calibri"/>
                <w:sz w:val="20"/>
                <w:szCs w:val="20"/>
              </w:rPr>
              <w:tab/>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EF59582"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E757C0F"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2351A756"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E8E479" w14:textId="77777777" w:rsidR="009C7CBA" w:rsidRPr="00EA056A" w:rsidRDefault="009C7CBA" w:rsidP="009C7CBA">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 xml:space="preserve">Skills in active listening, empathy, communications, influencing, training, organising and attention to detail </w:t>
            </w:r>
            <w:r w:rsidRPr="00EA056A">
              <w:rPr>
                <w:rFonts w:ascii="Calibri" w:hAnsi="Calibri" w:cs="Calibri"/>
                <w:sz w:val="20"/>
                <w:szCs w:val="20"/>
              </w:rPr>
              <w:tab/>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691E227"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59DD718"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0F5ED062"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E8D4C23" w14:textId="77777777" w:rsidR="009C7CBA" w:rsidRPr="00EA056A" w:rsidRDefault="009C7CBA" w:rsidP="009C7CBA">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Resilience in working with stakeholders with competing demands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DAE8F8A"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CC57D26" w14:textId="77777777"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1FBD1F1E"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4FB4058" w14:textId="40CCB319" w:rsidR="009C7CBA" w:rsidRPr="006F5C32" w:rsidRDefault="006F5C32" w:rsidP="006F5C32">
            <w:pPr>
              <w:pStyle w:val="ListParagraph"/>
              <w:numPr>
                <w:ilvl w:val="0"/>
                <w:numId w:val="40"/>
              </w:numPr>
              <w:spacing w:after="0"/>
              <w:rPr>
                <w:rFonts w:ascii="Calibri" w:hAnsi="Calibri" w:cs="Calibri"/>
                <w:sz w:val="20"/>
                <w:szCs w:val="20"/>
              </w:rPr>
            </w:pPr>
            <w:r>
              <w:rPr>
                <w:rFonts w:ascii="Calibri" w:hAnsi="Calibri" w:cs="Calibri"/>
                <w:sz w:val="20"/>
                <w:szCs w:val="20"/>
              </w:rPr>
              <w:t>T</w:t>
            </w:r>
            <w:r w:rsidR="009C7CBA" w:rsidRPr="00EA056A">
              <w:rPr>
                <w:rFonts w:ascii="Calibri" w:hAnsi="Calibri" w:cs="Calibri"/>
                <w:sz w:val="20"/>
                <w:szCs w:val="20"/>
              </w:rPr>
              <w:t xml:space="preserve">raining in safeguarding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5E048AE" w14:textId="7B1AAE09" w:rsidR="009C7CBA" w:rsidRPr="00EE3288" w:rsidRDefault="006F5C32"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8513DD0" w14:textId="01E040DE" w:rsidR="009C7CBA" w:rsidRPr="00EE3288" w:rsidRDefault="009C7CBA" w:rsidP="000075A5">
            <w:pPr>
              <w:autoSpaceDE w:val="0"/>
              <w:autoSpaceDN w:val="0"/>
              <w:adjustRightInd w:val="0"/>
              <w:jc w:val="both"/>
              <w:rPr>
                <w:rFonts w:ascii="Calibri" w:hAnsi="Calibri" w:cs="Calibri"/>
                <w:sz w:val="20"/>
                <w:szCs w:val="20"/>
              </w:rPr>
            </w:pPr>
          </w:p>
        </w:tc>
      </w:tr>
      <w:tr w:rsidR="009C7CBA" w:rsidRPr="00EE3288" w14:paraId="2D183D73"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E5CA50D" w14:textId="11276D0C" w:rsidR="009C7CBA" w:rsidRPr="006F5C32" w:rsidRDefault="009C7CBA" w:rsidP="006F5C32">
            <w:pPr>
              <w:pStyle w:val="ListParagraph"/>
              <w:numPr>
                <w:ilvl w:val="0"/>
                <w:numId w:val="40"/>
              </w:numPr>
              <w:spacing w:after="0"/>
              <w:rPr>
                <w:rFonts w:ascii="Calibri" w:hAnsi="Calibri" w:cs="Calibri"/>
                <w:sz w:val="20"/>
                <w:szCs w:val="20"/>
              </w:rPr>
            </w:pPr>
            <w:r w:rsidRPr="00EA056A">
              <w:rPr>
                <w:rFonts w:ascii="Calibri" w:hAnsi="Calibri" w:cs="Calibri"/>
                <w:sz w:val="20"/>
                <w:szCs w:val="20"/>
              </w:rPr>
              <w:t xml:space="preserve">A good understanding of humanitarian issues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334B240" w14:textId="15ECD0D6" w:rsidR="009C7CBA" w:rsidRPr="00EE3288" w:rsidRDefault="009C7CBA" w:rsidP="000075A5">
            <w:pPr>
              <w:autoSpaceDE w:val="0"/>
              <w:autoSpaceDN w:val="0"/>
              <w:adjustRightInd w:val="0"/>
              <w:jc w:val="both"/>
              <w:rPr>
                <w:rFonts w:ascii="Calibri" w:hAnsi="Calibri" w:cs="Calibr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7A70284" w14:textId="39914ABC"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00E536A3">
              <w:rPr>
                <w:rFonts w:ascii="Calibri" w:hAnsi="Calibri" w:cs="Calibri"/>
                <w:sz w:val="20"/>
                <w:szCs w:val="20"/>
              </w:rPr>
              <w:t>X</w:t>
            </w:r>
            <w:r>
              <w:rPr>
                <w:rFonts w:ascii="Calibri" w:hAnsi="Calibri" w:cs="Calibri"/>
                <w:sz w:val="20"/>
                <w:szCs w:val="20"/>
              </w:rPr>
              <w:t xml:space="preserve">     </w:t>
            </w:r>
          </w:p>
        </w:tc>
      </w:tr>
      <w:tr w:rsidR="009C7CBA" w:rsidRPr="00EE3288" w14:paraId="289133FD"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15FA20CC" w14:textId="77777777" w:rsidR="009C7CBA" w:rsidRPr="00EA056A" w:rsidRDefault="009C7CBA" w:rsidP="009C7CBA">
            <w:pPr>
              <w:pStyle w:val="ListParagraph"/>
              <w:numPr>
                <w:ilvl w:val="0"/>
                <w:numId w:val="40"/>
              </w:numPr>
              <w:autoSpaceDE w:val="0"/>
              <w:autoSpaceDN w:val="0"/>
              <w:adjustRightInd w:val="0"/>
              <w:spacing w:after="0"/>
              <w:jc w:val="both"/>
              <w:rPr>
                <w:rFonts w:ascii="Calibri" w:hAnsi="Calibri" w:cs="Calibri"/>
                <w:sz w:val="20"/>
                <w:szCs w:val="20"/>
              </w:rPr>
            </w:pPr>
            <w:r w:rsidRPr="00EA056A">
              <w:rPr>
                <w:rFonts w:ascii="Calibri" w:hAnsi="Calibri" w:cs="Calibri"/>
                <w:sz w:val="20"/>
                <w:szCs w:val="20"/>
              </w:rPr>
              <w:t>Experience producing reports and other documentation for a range of audiences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7C8F88B" w14:textId="289E4484" w:rsidR="009C7CBA" w:rsidRPr="00EE3288" w:rsidRDefault="009C7CBA" w:rsidP="000075A5">
            <w:pPr>
              <w:autoSpaceDE w:val="0"/>
              <w:autoSpaceDN w:val="0"/>
              <w:adjustRightInd w:val="0"/>
              <w:jc w:val="both"/>
              <w:rPr>
                <w:rFonts w:ascii="Calibri" w:hAnsi="Calibri" w:cs="Calibr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3F3BC72" w14:textId="504CAD39"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00E536A3">
              <w:rPr>
                <w:rFonts w:ascii="Calibri" w:hAnsi="Calibri" w:cs="Calibri"/>
                <w:sz w:val="20"/>
                <w:szCs w:val="20"/>
              </w:rPr>
              <w:t>X</w:t>
            </w:r>
            <w:r>
              <w:rPr>
                <w:rFonts w:ascii="Calibri" w:hAnsi="Calibri" w:cs="Calibri"/>
                <w:sz w:val="20"/>
                <w:szCs w:val="20"/>
              </w:rPr>
              <w:t xml:space="preserve"> </w:t>
            </w:r>
          </w:p>
        </w:tc>
      </w:tr>
      <w:tr w:rsidR="009C7CBA" w:rsidRPr="00EE3288" w14:paraId="4B6B3AF9"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5842AD4" w14:textId="77777777" w:rsidR="009C7CBA" w:rsidRPr="007C3067" w:rsidRDefault="009C7CBA" w:rsidP="009C7CBA">
            <w:pPr>
              <w:pStyle w:val="ListParagraph"/>
              <w:numPr>
                <w:ilvl w:val="0"/>
                <w:numId w:val="40"/>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Willingness to work out of office hours when necessary.</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A6BF084"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9F6C834" w14:textId="6F4E38BF" w:rsidR="009C7CBA" w:rsidRDefault="009C7CBA" w:rsidP="000075A5">
            <w:pPr>
              <w:autoSpaceDE w:val="0"/>
              <w:autoSpaceDN w:val="0"/>
              <w:adjustRightInd w:val="0"/>
              <w:jc w:val="both"/>
              <w:rPr>
                <w:rFonts w:ascii="Calibri" w:hAnsi="Calibri" w:cs="Calibri"/>
                <w:sz w:val="20"/>
                <w:szCs w:val="20"/>
              </w:rPr>
            </w:pPr>
          </w:p>
        </w:tc>
      </w:tr>
      <w:tr w:rsidR="009C7CBA" w:rsidRPr="00EE3288" w14:paraId="38C5CDEA"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BC23241" w14:textId="77777777" w:rsidR="009C7CBA" w:rsidRPr="007C3067" w:rsidRDefault="009C7CBA" w:rsidP="009C7CBA">
            <w:pPr>
              <w:pStyle w:val="ListParagraph"/>
              <w:numPr>
                <w:ilvl w:val="0"/>
                <w:numId w:val="40"/>
              </w:numPr>
              <w:autoSpaceDE w:val="0"/>
              <w:autoSpaceDN w:val="0"/>
              <w:adjustRightInd w:val="0"/>
              <w:spacing w:after="0"/>
              <w:jc w:val="both"/>
              <w:rPr>
                <w:rFonts w:ascii="Calibri" w:hAnsi="Calibri" w:cs="Calibri"/>
                <w:sz w:val="20"/>
                <w:szCs w:val="20"/>
              </w:rPr>
            </w:pPr>
            <w:r w:rsidRPr="007C3067">
              <w:rPr>
                <w:rFonts w:ascii="Calibri" w:hAnsi="Calibri" w:cs="Calibri"/>
                <w:sz w:val="20"/>
                <w:szCs w:val="20"/>
              </w:rPr>
              <w:t>Ensures inclusive practice and promotes diversity</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40ED29D" w14:textId="77777777" w:rsidR="009C7CBA" w:rsidRPr="00EE3288" w:rsidRDefault="009C7CBA" w:rsidP="000075A5">
            <w:pPr>
              <w:autoSpaceDE w:val="0"/>
              <w:autoSpaceDN w:val="0"/>
              <w:adjustRightInd w:val="0"/>
              <w:jc w:val="both"/>
              <w:rPr>
                <w:rFonts w:ascii="Calibri" w:hAnsi="Calibri" w:cs="Calibri"/>
                <w:sz w:val="20"/>
                <w:szCs w:val="20"/>
              </w:rPr>
            </w:pPr>
            <w:r>
              <w:rPr>
                <w:rFonts w:ascii="Calibri" w:hAnsi="Calibri" w:cs="Calibr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7B29333" w14:textId="77777777" w:rsidR="009C7CBA" w:rsidRDefault="009C7CBA" w:rsidP="000075A5">
            <w:pPr>
              <w:autoSpaceDE w:val="0"/>
              <w:autoSpaceDN w:val="0"/>
              <w:adjustRightInd w:val="0"/>
              <w:jc w:val="both"/>
              <w:rPr>
                <w:rFonts w:ascii="Calibri" w:hAnsi="Calibri" w:cs="Calibri"/>
                <w:sz w:val="20"/>
                <w:szCs w:val="20"/>
              </w:rPr>
            </w:pPr>
          </w:p>
        </w:tc>
      </w:tr>
      <w:tr w:rsidR="009C7CBA" w:rsidRPr="002A1979" w14:paraId="29460FF2" w14:textId="77777777" w:rsidTr="000075A5">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1779614D" w14:textId="77777777" w:rsidR="009C7CBA" w:rsidRPr="002A1979" w:rsidRDefault="009C7CBA" w:rsidP="000075A5">
            <w:pPr>
              <w:rPr>
                <w:rFonts w:ascii="Calibri" w:hAnsi="Calibri" w:cs="Tahoma"/>
                <w:b/>
                <w:color w:val="FFFFFF"/>
                <w:sz w:val="20"/>
                <w:szCs w:val="20"/>
              </w:rPr>
            </w:pPr>
            <w:r w:rsidRPr="002A1979">
              <w:rPr>
                <w:rFonts w:ascii="Calibri" w:hAnsi="Calibri" w:cs="Tahoma"/>
                <w:b/>
                <w:color w:val="FFFFFF"/>
                <w:sz w:val="20"/>
                <w:szCs w:val="20"/>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69691E7" w14:textId="77777777" w:rsidR="009C7CBA" w:rsidRPr="002A1979" w:rsidRDefault="009C7CBA" w:rsidP="000075A5">
            <w:pPr>
              <w:rPr>
                <w:rFonts w:ascii="Calibri" w:hAnsi="Calibri" w:cs="Tahoma"/>
                <w:b/>
                <w:color w:val="FFFFFF"/>
                <w:sz w:val="20"/>
                <w:szCs w:val="20"/>
              </w:rPr>
            </w:pPr>
            <w:r w:rsidRPr="002A1979">
              <w:rPr>
                <w:rFonts w:ascii="Calibri" w:hAnsi="Calibri" w:cs="Tahoma"/>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6816F8" w14:textId="77777777" w:rsidR="009C7CBA" w:rsidRPr="002A1979" w:rsidRDefault="009C7CBA" w:rsidP="000075A5">
            <w:pPr>
              <w:rPr>
                <w:rFonts w:ascii="Calibri" w:hAnsi="Calibri" w:cs="Tahoma"/>
                <w:b/>
                <w:color w:val="FFFFFF"/>
                <w:sz w:val="20"/>
                <w:szCs w:val="20"/>
              </w:rPr>
            </w:pPr>
            <w:r w:rsidRPr="002A1979">
              <w:rPr>
                <w:rFonts w:ascii="Calibri" w:hAnsi="Calibri" w:cs="Tahoma"/>
                <w:b/>
                <w:color w:val="FFFFFF"/>
                <w:sz w:val="20"/>
                <w:szCs w:val="20"/>
              </w:rPr>
              <w:t>Preferred</w:t>
            </w:r>
          </w:p>
        </w:tc>
      </w:tr>
      <w:tr w:rsidR="009C7CBA" w:rsidRPr="002A1979" w14:paraId="78BEBDF7"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FDE8775" w14:textId="77777777" w:rsidR="009C7CBA" w:rsidRPr="008C2A19" w:rsidRDefault="009C7CBA" w:rsidP="000075A5">
            <w:pPr>
              <w:jc w:val="both"/>
              <w:rPr>
                <w:rFonts w:ascii="Calibri" w:hAnsi="Calibri"/>
                <w:sz w:val="18"/>
                <w:szCs w:val="18"/>
              </w:rPr>
            </w:pPr>
            <w:r w:rsidRPr="008C2A19">
              <w:rPr>
                <w:rFonts w:ascii="Calibri" w:hAnsi="Calibri"/>
                <w:sz w:val="18"/>
                <w:szCs w:val="18"/>
              </w:rPr>
              <w:t xml:space="preserve">Fluently spoken and written </w:t>
            </w:r>
            <w:r>
              <w:rPr>
                <w:rFonts w:ascii="Calibri" w:hAnsi="Calibri"/>
                <w:sz w:val="18"/>
                <w:szCs w:val="18"/>
              </w:rPr>
              <w:t xml:space="preserve">English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6FF9DD3" w14:textId="77777777" w:rsidR="009C7CBA" w:rsidRPr="00C060EA" w:rsidRDefault="009C7CBA" w:rsidP="000075A5">
            <w:pPr>
              <w:jc w:val="center"/>
              <w:rPr>
                <w:rFonts w:ascii="Calibri" w:hAnsi="Calibri" w:cs="Tahoma"/>
                <w:sz w:val="18"/>
                <w:szCs w:val="18"/>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756671D" w14:textId="77777777" w:rsidR="009C7CBA" w:rsidRPr="002A1979" w:rsidRDefault="009C7CBA" w:rsidP="000075A5">
            <w:pPr>
              <w:jc w:val="center"/>
              <w:rPr>
                <w:rFonts w:ascii="Calibri" w:hAnsi="Calibri" w:cs="Tahoma"/>
                <w:sz w:val="18"/>
                <w:szCs w:val="18"/>
              </w:rPr>
            </w:pPr>
          </w:p>
        </w:tc>
      </w:tr>
      <w:tr w:rsidR="009C7CBA" w:rsidRPr="002A1979" w14:paraId="72D8C979" w14:textId="77777777" w:rsidTr="000075A5">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88AA54A" w14:textId="77777777" w:rsidR="009C7CBA" w:rsidRPr="002A1979" w:rsidRDefault="009C7CBA" w:rsidP="000075A5">
            <w:pPr>
              <w:rPr>
                <w:rFonts w:ascii="Calibri" w:hAnsi="Calibri" w:cs="Tahoma"/>
                <w:sz w:val="20"/>
                <w:szCs w:val="20"/>
              </w:rPr>
            </w:pPr>
            <w:r>
              <w:rPr>
                <w:rFonts w:ascii="Calibri" w:hAnsi="Calibri" w:cs="Tahoma"/>
                <w:b/>
                <w:color w:val="FFFFFF"/>
                <w:sz w:val="20"/>
                <w:szCs w:val="20"/>
              </w:rPr>
              <w:t>Competencies (to be filled in by HR)</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9F3EBC4" w14:textId="77777777" w:rsidR="009C7CBA" w:rsidRPr="002A1979" w:rsidRDefault="009C7CBA" w:rsidP="000075A5">
            <w:pPr>
              <w:jc w:val="center"/>
              <w:rPr>
                <w:rFonts w:ascii="Calibri" w:hAnsi="Calibri" w:cs="Arial"/>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DA8768C" w14:textId="77777777" w:rsidR="009C7CBA" w:rsidRPr="002A1979" w:rsidRDefault="009C7CBA" w:rsidP="000075A5">
            <w:pPr>
              <w:jc w:val="center"/>
              <w:rPr>
                <w:rFonts w:ascii="Calibri" w:hAnsi="Calibri" w:cs="Arial"/>
                <w:sz w:val="20"/>
                <w:szCs w:val="20"/>
              </w:rPr>
            </w:pPr>
          </w:p>
        </w:tc>
      </w:tr>
      <w:tr w:rsidR="009C7CBA" w:rsidRPr="002A1979" w14:paraId="4414A120"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01B62777" w14:textId="77777777" w:rsidR="009C7CBA" w:rsidRPr="008C2A19" w:rsidRDefault="009C7CBA" w:rsidP="000075A5">
            <w:pPr>
              <w:jc w:val="both"/>
              <w:rPr>
                <w:rFonts w:ascii="Calibri" w:hAnsi="Calibri"/>
                <w:sz w:val="18"/>
                <w:szCs w:val="18"/>
              </w:rPr>
            </w:pPr>
            <w:r w:rsidRPr="008C2A19">
              <w:rPr>
                <w:rFonts w:ascii="Calibri" w:hAnsi="Calibri"/>
                <w:sz w:val="18"/>
                <w:szCs w:val="18"/>
              </w:rPr>
              <w:t>Accountability</w:t>
            </w:r>
          </w:p>
        </w:tc>
      </w:tr>
      <w:tr w:rsidR="009C7CBA" w:rsidRPr="002A1979" w14:paraId="5B96C91B"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66761880" w14:textId="77777777" w:rsidR="009C7CBA" w:rsidRPr="008C2A19" w:rsidRDefault="009C7CBA" w:rsidP="000075A5">
            <w:pPr>
              <w:jc w:val="both"/>
              <w:rPr>
                <w:rFonts w:ascii="Calibri" w:hAnsi="Calibri"/>
                <w:sz w:val="18"/>
                <w:szCs w:val="18"/>
              </w:rPr>
            </w:pPr>
            <w:r w:rsidRPr="008C2A19">
              <w:rPr>
                <w:rFonts w:ascii="Calibri" w:hAnsi="Calibri"/>
                <w:sz w:val="18"/>
                <w:szCs w:val="18"/>
              </w:rPr>
              <w:t>National Society Relations</w:t>
            </w:r>
          </w:p>
        </w:tc>
      </w:tr>
      <w:tr w:rsidR="009C7CBA" w:rsidRPr="002A1979" w14:paraId="25493164"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42ADEC25" w14:textId="77777777" w:rsidR="009C7CBA" w:rsidRPr="008C2A19" w:rsidRDefault="009C7CBA" w:rsidP="000075A5">
            <w:pPr>
              <w:jc w:val="both"/>
              <w:rPr>
                <w:rFonts w:ascii="Calibri" w:hAnsi="Calibri"/>
                <w:sz w:val="18"/>
                <w:szCs w:val="18"/>
              </w:rPr>
            </w:pPr>
            <w:r w:rsidRPr="008C2A19">
              <w:rPr>
                <w:rFonts w:ascii="Calibri" w:hAnsi="Calibri"/>
                <w:sz w:val="18"/>
                <w:szCs w:val="18"/>
              </w:rPr>
              <w:t>Teamwork</w:t>
            </w:r>
            <w:r w:rsidRPr="00A84B67">
              <w:rPr>
                <w:rFonts w:ascii="Calibri" w:hAnsi="Calibri"/>
                <w:sz w:val="18"/>
                <w:szCs w:val="18"/>
              </w:rPr>
              <w:t>-interpersonal skills</w:t>
            </w:r>
          </w:p>
        </w:tc>
      </w:tr>
      <w:tr w:rsidR="009C7CBA" w:rsidRPr="002A1979" w14:paraId="73ACC4E5"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03F89D07" w14:textId="77777777" w:rsidR="009C7CBA" w:rsidRPr="008C2A19" w:rsidRDefault="009C7CBA" w:rsidP="000075A5">
            <w:pPr>
              <w:jc w:val="both"/>
              <w:rPr>
                <w:rFonts w:ascii="Calibri" w:hAnsi="Calibri"/>
                <w:sz w:val="18"/>
                <w:szCs w:val="18"/>
              </w:rPr>
            </w:pPr>
            <w:r w:rsidRPr="008C2A19">
              <w:rPr>
                <w:rFonts w:ascii="Calibri" w:hAnsi="Calibri"/>
                <w:sz w:val="18"/>
                <w:szCs w:val="18"/>
              </w:rPr>
              <w:t>Integrity</w:t>
            </w:r>
            <w:r w:rsidRPr="00A84B67">
              <w:rPr>
                <w:rFonts w:ascii="Calibri" w:hAnsi="Calibri"/>
                <w:sz w:val="18"/>
                <w:szCs w:val="18"/>
              </w:rPr>
              <w:t xml:space="preserve"> and personal conduct</w:t>
            </w:r>
          </w:p>
        </w:tc>
      </w:tr>
      <w:tr w:rsidR="009C7CBA" w:rsidRPr="002A1979" w14:paraId="1B8152E4"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460A7D9A" w14:textId="77777777" w:rsidR="009C7CBA" w:rsidRPr="008C2A19" w:rsidRDefault="009C7CBA" w:rsidP="000075A5">
            <w:pPr>
              <w:jc w:val="both"/>
              <w:rPr>
                <w:rFonts w:ascii="Calibri" w:hAnsi="Calibri"/>
                <w:sz w:val="18"/>
                <w:szCs w:val="18"/>
              </w:rPr>
            </w:pPr>
            <w:r w:rsidRPr="008C2A19">
              <w:rPr>
                <w:rFonts w:ascii="Calibri" w:hAnsi="Calibri"/>
                <w:sz w:val="18"/>
                <w:szCs w:val="18"/>
              </w:rPr>
              <w:t>Professionalism</w:t>
            </w:r>
          </w:p>
        </w:tc>
      </w:tr>
      <w:tr w:rsidR="009C7CBA" w:rsidRPr="002A1979" w14:paraId="321D9360"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4B55B56A" w14:textId="77777777" w:rsidR="009C7CBA" w:rsidRPr="008C2A19" w:rsidRDefault="009C7CBA" w:rsidP="000075A5">
            <w:pPr>
              <w:jc w:val="both"/>
              <w:rPr>
                <w:rFonts w:ascii="Calibri" w:hAnsi="Calibri"/>
                <w:sz w:val="18"/>
                <w:szCs w:val="18"/>
              </w:rPr>
            </w:pPr>
            <w:r w:rsidRPr="008C2A19">
              <w:rPr>
                <w:rFonts w:ascii="Calibri" w:hAnsi="Calibri"/>
                <w:sz w:val="18"/>
                <w:szCs w:val="18"/>
              </w:rPr>
              <w:t>Communication</w:t>
            </w:r>
            <w:r>
              <w:rPr>
                <w:rFonts w:ascii="Calibri" w:hAnsi="Calibri"/>
                <w:sz w:val="18"/>
                <w:szCs w:val="18"/>
              </w:rPr>
              <w:t xml:space="preserve"> </w:t>
            </w:r>
            <w:r w:rsidRPr="008C2A19">
              <w:rPr>
                <w:rFonts w:ascii="Calibri" w:hAnsi="Calibri"/>
                <w:sz w:val="18"/>
                <w:szCs w:val="18"/>
              </w:rPr>
              <w:t>Managerial effectiveness</w:t>
            </w:r>
          </w:p>
        </w:tc>
      </w:tr>
      <w:tr w:rsidR="009C7CBA" w:rsidRPr="002A1979" w14:paraId="5BCB489B"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33ABAAFC" w14:textId="77777777" w:rsidR="009C7CBA" w:rsidRPr="00A84B67" w:rsidRDefault="009C7CBA" w:rsidP="000075A5">
            <w:pPr>
              <w:jc w:val="both"/>
              <w:rPr>
                <w:rFonts w:ascii="Calibri" w:hAnsi="Calibri"/>
                <w:sz w:val="18"/>
                <w:szCs w:val="18"/>
              </w:rPr>
            </w:pPr>
            <w:r w:rsidRPr="00A84B67">
              <w:rPr>
                <w:rFonts w:ascii="Calibri" w:hAnsi="Calibri"/>
                <w:sz w:val="18"/>
                <w:szCs w:val="18"/>
              </w:rPr>
              <w:t xml:space="preserve">Initiative and direction </w:t>
            </w:r>
          </w:p>
        </w:tc>
      </w:tr>
      <w:tr w:rsidR="009C7CBA" w:rsidRPr="002A1979" w14:paraId="342DC9D8" w14:textId="77777777" w:rsidTr="000075A5">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cPr>
          <w:p w14:paraId="20AD51F4" w14:textId="77777777" w:rsidR="009C7CBA" w:rsidRPr="00A84B67" w:rsidRDefault="009C7CBA" w:rsidP="000075A5">
            <w:pPr>
              <w:jc w:val="both"/>
              <w:rPr>
                <w:rFonts w:ascii="Calibri" w:hAnsi="Calibri"/>
                <w:sz w:val="18"/>
                <w:szCs w:val="18"/>
              </w:rPr>
            </w:pPr>
            <w:r w:rsidRPr="00A84B67">
              <w:rPr>
                <w:rFonts w:ascii="Calibri" w:hAnsi="Calibri"/>
                <w:sz w:val="18"/>
                <w:szCs w:val="18"/>
              </w:rPr>
              <w:t>Flexibility</w:t>
            </w:r>
            <w:r>
              <w:rPr>
                <w:rFonts w:ascii="Calibri" w:hAnsi="Calibri"/>
                <w:sz w:val="18"/>
                <w:szCs w:val="18"/>
              </w:rPr>
              <w:t xml:space="preserve">, </w:t>
            </w:r>
            <w:r w:rsidRPr="00A84B67">
              <w:rPr>
                <w:rFonts w:ascii="Calibri" w:hAnsi="Calibri"/>
                <w:sz w:val="18"/>
                <w:szCs w:val="18"/>
              </w:rPr>
              <w:t>Patience and adaptability-sensitivity to diversity</w:t>
            </w:r>
          </w:p>
        </w:tc>
      </w:tr>
    </w:tbl>
    <w:p w14:paraId="448BB3A1" w14:textId="77777777" w:rsidR="00E536A3" w:rsidRDefault="00E536A3" w:rsidP="009C7CBA">
      <w:pPr>
        <w:tabs>
          <w:tab w:val="left" w:pos="-720"/>
        </w:tabs>
        <w:suppressAutoHyphens/>
        <w:rPr>
          <w:rFonts w:ascii="Calibri" w:hAnsi="Calibri"/>
          <w:b/>
          <w:sz w:val="20"/>
          <w:szCs w:val="20"/>
          <w:u w:val="single"/>
        </w:rPr>
      </w:pPr>
    </w:p>
    <w:p w14:paraId="6B9E4358" w14:textId="5AB74981" w:rsidR="009C7CBA" w:rsidRPr="00475C65" w:rsidRDefault="009C7CBA" w:rsidP="009C7CBA">
      <w:pPr>
        <w:tabs>
          <w:tab w:val="left" w:pos="-720"/>
        </w:tabs>
        <w:suppressAutoHyphens/>
        <w:rPr>
          <w:rFonts w:ascii="Calibri" w:hAnsi="Calibri"/>
          <w:b/>
          <w:sz w:val="20"/>
          <w:szCs w:val="20"/>
          <w:u w:val="single"/>
        </w:rPr>
      </w:pPr>
      <w:r w:rsidRPr="00475C65">
        <w:rPr>
          <w:rFonts w:ascii="Calibri" w:hAnsi="Calibri"/>
          <w:b/>
          <w:sz w:val="20"/>
          <w:szCs w:val="20"/>
          <w:u w:val="single"/>
        </w:rPr>
        <w:t>Sign off by Line Manager</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3229"/>
        <w:gridCol w:w="1435"/>
        <w:gridCol w:w="3048"/>
        <w:gridCol w:w="1794"/>
      </w:tblGrid>
      <w:tr w:rsidR="009C7CBA" w:rsidRPr="00C018A8" w14:paraId="3483BB06" w14:textId="77777777" w:rsidTr="000075A5">
        <w:trPr>
          <w:trHeight w:val="151"/>
        </w:trPr>
        <w:tc>
          <w:tcPr>
            <w:tcW w:w="1034" w:type="dxa"/>
          </w:tcPr>
          <w:p w14:paraId="29FA9A1C" w14:textId="77777777" w:rsidR="009C7CBA" w:rsidRPr="00C018A8" w:rsidRDefault="009C7CBA" w:rsidP="000075A5">
            <w:pPr>
              <w:tabs>
                <w:tab w:val="left" w:pos="-720"/>
              </w:tabs>
              <w:suppressAutoHyphens/>
              <w:rPr>
                <w:rFonts w:ascii="Calibri" w:hAnsi="Calibri"/>
              </w:rPr>
            </w:pPr>
            <w:r w:rsidRPr="00C018A8">
              <w:rPr>
                <w:rFonts w:ascii="Calibri" w:hAnsi="Calibri"/>
              </w:rPr>
              <w:t>Name:</w:t>
            </w:r>
          </w:p>
        </w:tc>
        <w:tc>
          <w:tcPr>
            <w:tcW w:w="3229" w:type="dxa"/>
          </w:tcPr>
          <w:p w14:paraId="0DF6F4A6" w14:textId="77777777" w:rsidR="009C7CBA" w:rsidRPr="00C018A8" w:rsidRDefault="009C7CBA" w:rsidP="000075A5">
            <w:pPr>
              <w:jc w:val="both"/>
              <w:rPr>
                <w:rFonts w:ascii="Calibri" w:hAnsi="Calibri"/>
              </w:rPr>
            </w:pPr>
          </w:p>
        </w:tc>
        <w:tc>
          <w:tcPr>
            <w:tcW w:w="1435" w:type="dxa"/>
          </w:tcPr>
          <w:p w14:paraId="56143AED" w14:textId="77777777" w:rsidR="009C7CBA" w:rsidRPr="00C018A8" w:rsidRDefault="009C7CBA" w:rsidP="000075A5">
            <w:pPr>
              <w:jc w:val="both"/>
              <w:rPr>
                <w:rFonts w:ascii="Calibri" w:hAnsi="Calibri"/>
              </w:rPr>
            </w:pPr>
            <w:r w:rsidRPr="006E2177">
              <w:rPr>
                <w:rFonts w:ascii="Calibri" w:hAnsi="Calibri"/>
                <w:sz w:val="18"/>
                <w:szCs w:val="18"/>
              </w:rPr>
              <w:t>Signature:</w:t>
            </w:r>
          </w:p>
        </w:tc>
        <w:tc>
          <w:tcPr>
            <w:tcW w:w="3048" w:type="dxa"/>
          </w:tcPr>
          <w:p w14:paraId="61257FE5" w14:textId="77777777" w:rsidR="009C7CBA" w:rsidRPr="00C018A8" w:rsidRDefault="009C7CBA" w:rsidP="000075A5">
            <w:pPr>
              <w:tabs>
                <w:tab w:val="left" w:pos="-720"/>
              </w:tabs>
              <w:suppressAutoHyphens/>
              <w:rPr>
                <w:rFonts w:ascii="Calibri" w:hAnsi="Calibri"/>
              </w:rPr>
            </w:pPr>
          </w:p>
        </w:tc>
        <w:tc>
          <w:tcPr>
            <w:tcW w:w="1794" w:type="dxa"/>
          </w:tcPr>
          <w:p w14:paraId="76A8604F" w14:textId="77777777" w:rsidR="009C7CBA" w:rsidRPr="00C018A8" w:rsidRDefault="009C7CBA" w:rsidP="000075A5">
            <w:pPr>
              <w:jc w:val="both"/>
              <w:rPr>
                <w:rFonts w:ascii="Calibri" w:hAnsi="Calibri"/>
              </w:rPr>
            </w:pPr>
            <w:r w:rsidRPr="006E2177">
              <w:rPr>
                <w:rFonts w:ascii="Calibri" w:hAnsi="Calibri"/>
                <w:sz w:val="18"/>
                <w:szCs w:val="18"/>
              </w:rPr>
              <w:t>Date:</w:t>
            </w:r>
            <w:r>
              <w:rPr>
                <w:rFonts w:ascii="Calibri" w:hAnsi="Calibri"/>
              </w:rPr>
              <w:t xml:space="preserve"> </w:t>
            </w:r>
          </w:p>
        </w:tc>
      </w:tr>
    </w:tbl>
    <w:p w14:paraId="3CAAA6A1" w14:textId="77777777" w:rsidR="009C7CBA" w:rsidRDefault="009C7CBA" w:rsidP="009C7CBA">
      <w:pPr>
        <w:tabs>
          <w:tab w:val="left" w:pos="-720"/>
        </w:tabs>
        <w:suppressAutoHyphens/>
        <w:rPr>
          <w:rFonts w:ascii="Calibri" w:hAnsi="Calibri"/>
        </w:rPr>
      </w:pPr>
    </w:p>
    <w:p w14:paraId="74361F4F" w14:textId="77777777" w:rsidR="00E536A3" w:rsidRDefault="00E536A3" w:rsidP="009C7CBA">
      <w:pPr>
        <w:tabs>
          <w:tab w:val="left" w:pos="-720"/>
        </w:tabs>
        <w:suppressAutoHyphens/>
        <w:rPr>
          <w:rFonts w:ascii="Calibri" w:hAnsi="Calibri"/>
          <w:b/>
          <w:sz w:val="20"/>
          <w:szCs w:val="20"/>
          <w:u w:val="single"/>
        </w:rPr>
      </w:pPr>
    </w:p>
    <w:p w14:paraId="79C732F8" w14:textId="5B5C0DE9" w:rsidR="009C7CBA" w:rsidRPr="00475C65" w:rsidRDefault="009C7CBA" w:rsidP="009C7CBA">
      <w:pPr>
        <w:tabs>
          <w:tab w:val="left" w:pos="-720"/>
        </w:tabs>
        <w:suppressAutoHyphens/>
        <w:rPr>
          <w:rFonts w:ascii="Calibri" w:hAnsi="Calibri"/>
          <w:b/>
          <w:sz w:val="20"/>
          <w:szCs w:val="20"/>
          <w:u w:val="single"/>
        </w:rPr>
      </w:pPr>
      <w:r w:rsidRPr="00475C65">
        <w:rPr>
          <w:rFonts w:ascii="Calibri" w:hAnsi="Calibri"/>
          <w:b/>
          <w:sz w:val="20"/>
          <w:szCs w:val="20"/>
          <w:u w:val="single"/>
        </w:rPr>
        <w:lastRenderedPageBreak/>
        <w:t>For internal use only</w:t>
      </w:r>
    </w:p>
    <w:p w14:paraId="69FB550B" w14:textId="77777777" w:rsidR="009C7CBA" w:rsidRDefault="009C7CBA" w:rsidP="009C7CBA">
      <w:pPr>
        <w:tabs>
          <w:tab w:val="left" w:pos="-720"/>
        </w:tabs>
        <w:suppressAutoHyphens/>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tblGrid>
      <w:tr w:rsidR="009C7CBA" w:rsidRPr="00C018A8" w14:paraId="5BD6CD00" w14:textId="77777777" w:rsidTr="000075A5">
        <w:tc>
          <w:tcPr>
            <w:tcW w:w="6912" w:type="dxa"/>
          </w:tcPr>
          <w:p w14:paraId="69FA7810" w14:textId="77777777" w:rsidR="009C7CBA" w:rsidRPr="00C018A8" w:rsidRDefault="009C7CBA" w:rsidP="000075A5">
            <w:pPr>
              <w:tabs>
                <w:tab w:val="left" w:pos="-720"/>
              </w:tabs>
              <w:suppressAutoHyphens/>
              <w:rPr>
                <w:rFonts w:ascii="Calibri" w:hAnsi="Calibri"/>
                <w:sz w:val="20"/>
                <w:szCs w:val="20"/>
              </w:rPr>
            </w:pPr>
            <w:r w:rsidRPr="00C018A8">
              <w:rPr>
                <w:rFonts w:ascii="Calibri" w:hAnsi="Calibri"/>
                <w:sz w:val="20"/>
                <w:szCs w:val="20"/>
              </w:rPr>
              <w:t>Classified by:</w:t>
            </w:r>
          </w:p>
        </w:tc>
        <w:tc>
          <w:tcPr>
            <w:tcW w:w="1418" w:type="dxa"/>
          </w:tcPr>
          <w:p w14:paraId="48DCDB53" w14:textId="77777777" w:rsidR="009C7CBA" w:rsidRPr="00C018A8" w:rsidRDefault="009C7CBA" w:rsidP="000075A5">
            <w:pPr>
              <w:tabs>
                <w:tab w:val="left" w:pos="-720"/>
              </w:tabs>
              <w:suppressAutoHyphens/>
              <w:rPr>
                <w:rFonts w:ascii="Calibri" w:hAnsi="Calibri"/>
                <w:sz w:val="20"/>
                <w:szCs w:val="20"/>
              </w:rPr>
            </w:pPr>
            <w:r w:rsidRPr="00C018A8">
              <w:rPr>
                <w:rFonts w:ascii="Calibri" w:hAnsi="Calibri"/>
                <w:sz w:val="20"/>
                <w:szCs w:val="20"/>
              </w:rPr>
              <w:t>Date:</w:t>
            </w:r>
          </w:p>
        </w:tc>
      </w:tr>
      <w:tr w:rsidR="009C7CBA" w:rsidRPr="00C018A8" w14:paraId="2C8DC81F" w14:textId="77777777" w:rsidTr="000075A5">
        <w:tc>
          <w:tcPr>
            <w:tcW w:w="6912" w:type="dxa"/>
          </w:tcPr>
          <w:p w14:paraId="5A836EA3" w14:textId="77777777" w:rsidR="009C7CBA" w:rsidRPr="00C018A8" w:rsidRDefault="009C7CBA" w:rsidP="000075A5">
            <w:pPr>
              <w:tabs>
                <w:tab w:val="left" w:pos="-720"/>
              </w:tabs>
              <w:suppressAutoHyphens/>
              <w:rPr>
                <w:rFonts w:ascii="Calibri" w:hAnsi="Calibri"/>
                <w:sz w:val="20"/>
                <w:szCs w:val="20"/>
              </w:rPr>
            </w:pPr>
            <w:r w:rsidRPr="00C018A8">
              <w:rPr>
                <w:rFonts w:ascii="Calibri" w:hAnsi="Calibri"/>
                <w:sz w:val="20"/>
                <w:szCs w:val="20"/>
              </w:rPr>
              <w:t xml:space="preserve">Approved by the Job Classification Committee:                  </w:t>
            </w:r>
          </w:p>
        </w:tc>
        <w:tc>
          <w:tcPr>
            <w:tcW w:w="1418" w:type="dxa"/>
          </w:tcPr>
          <w:p w14:paraId="7F3843CB" w14:textId="77777777" w:rsidR="009C7CBA" w:rsidRPr="00C018A8" w:rsidRDefault="009C7CBA" w:rsidP="000075A5">
            <w:pPr>
              <w:tabs>
                <w:tab w:val="left" w:pos="-720"/>
              </w:tabs>
              <w:suppressAutoHyphens/>
              <w:rPr>
                <w:rFonts w:ascii="Calibri" w:hAnsi="Calibri"/>
                <w:sz w:val="20"/>
                <w:szCs w:val="20"/>
              </w:rPr>
            </w:pPr>
            <w:r w:rsidRPr="00C018A8">
              <w:rPr>
                <w:rFonts w:ascii="Calibri" w:hAnsi="Calibri"/>
                <w:sz w:val="20"/>
                <w:szCs w:val="20"/>
              </w:rPr>
              <w:t>Date:</w:t>
            </w:r>
          </w:p>
        </w:tc>
      </w:tr>
    </w:tbl>
    <w:p w14:paraId="56430D06" w14:textId="77777777" w:rsidR="009C7CBA" w:rsidRPr="00475C65" w:rsidRDefault="009C7CBA" w:rsidP="00A5661C">
      <w:pPr>
        <w:tabs>
          <w:tab w:val="left" w:pos="-720"/>
        </w:tabs>
        <w:suppressAutoHyphens/>
        <w:rPr>
          <w:rFonts w:ascii="Calibri" w:hAnsi="Calibri"/>
          <w:sz w:val="20"/>
          <w:szCs w:val="20"/>
        </w:rPr>
      </w:pPr>
    </w:p>
    <w:sectPr w:rsidR="009C7CBA" w:rsidRPr="00475C65" w:rsidSect="001758AC">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66E2" w14:textId="77777777" w:rsidR="002C58D8" w:rsidRDefault="002C58D8">
      <w:r>
        <w:separator/>
      </w:r>
    </w:p>
    <w:p w14:paraId="11C3E005" w14:textId="77777777" w:rsidR="002C58D8" w:rsidRDefault="002C58D8"/>
    <w:p w14:paraId="2275D34B" w14:textId="77777777" w:rsidR="002C58D8" w:rsidRDefault="002C58D8"/>
    <w:p w14:paraId="1D37B5EC" w14:textId="77777777" w:rsidR="002C58D8" w:rsidRDefault="002C58D8"/>
    <w:p w14:paraId="7D4AD1C2" w14:textId="77777777" w:rsidR="002C58D8" w:rsidRDefault="002C58D8"/>
  </w:endnote>
  <w:endnote w:type="continuationSeparator" w:id="0">
    <w:p w14:paraId="4168FBEE" w14:textId="77777777" w:rsidR="002C58D8" w:rsidRDefault="002C58D8">
      <w:r>
        <w:continuationSeparator/>
      </w:r>
    </w:p>
    <w:p w14:paraId="7395A56F" w14:textId="77777777" w:rsidR="002C58D8" w:rsidRDefault="002C58D8"/>
    <w:p w14:paraId="4EF89A92" w14:textId="77777777" w:rsidR="002C58D8" w:rsidRDefault="002C58D8"/>
    <w:p w14:paraId="324EA7A2" w14:textId="77777777" w:rsidR="002C58D8" w:rsidRDefault="002C58D8"/>
    <w:p w14:paraId="0E81CE77" w14:textId="77777777" w:rsidR="002C58D8" w:rsidRDefault="002C58D8"/>
  </w:endnote>
  <w:endnote w:type="continuationNotice" w:id="1">
    <w:p w14:paraId="6B5B75CC" w14:textId="77777777" w:rsidR="002C58D8" w:rsidRDefault="002C58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BE6C" w14:textId="22749FD1" w:rsidR="00D758D9" w:rsidRDefault="00D758D9">
    <w:pPr>
      <w:pStyle w:val="Footer"/>
    </w:pPr>
    <w:r>
      <w:rPr>
        <w:noProof/>
      </w:rPr>
      <mc:AlternateContent>
        <mc:Choice Requires="wps">
          <w:drawing>
            <wp:anchor distT="0" distB="0" distL="0" distR="0" simplePos="0" relativeHeight="251660288" behindDoc="0" locked="0" layoutInCell="1" allowOverlap="1" wp14:anchorId="6F23E2B3" wp14:editId="27DC73F2">
              <wp:simplePos x="635" y="635"/>
              <wp:positionH relativeFrom="leftMargin">
                <wp:align>left</wp:align>
              </wp:positionH>
              <wp:positionV relativeFrom="paragraph">
                <wp:posOffset>635</wp:posOffset>
              </wp:positionV>
              <wp:extent cx="443865" cy="443865"/>
              <wp:effectExtent l="0" t="0" r="6985" b="1651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FA74A6" w14:textId="2F5A1032" w:rsidR="00D758D9" w:rsidRPr="00D758D9" w:rsidRDefault="00D758D9">
                          <w:pPr>
                            <w:rPr>
                              <w:rFonts w:ascii="Calibri" w:eastAsia="Calibri" w:hAnsi="Calibri" w:cs="Calibri"/>
                              <w:color w:val="000000"/>
                              <w:sz w:val="20"/>
                              <w:szCs w:val="20"/>
                            </w:rPr>
                          </w:pPr>
                          <w:r w:rsidRPr="00D758D9">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6F23E2B3"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JNUxnI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7CFA74A6" w14:textId="2F5A1032" w:rsidR="00D758D9" w:rsidRPr="00D758D9" w:rsidRDefault="00D758D9">
                    <w:pPr>
                      <w:rPr>
                        <w:rFonts w:ascii="Calibri" w:eastAsia="Calibri" w:hAnsi="Calibri" w:cs="Calibri"/>
                        <w:color w:val="000000"/>
                        <w:sz w:val="20"/>
                        <w:szCs w:val="20"/>
                      </w:rPr>
                    </w:pPr>
                    <w:r w:rsidRPr="00D758D9">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BDA6" w14:textId="1C52FF92" w:rsidR="007B7777" w:rsidRDefault="00D758D9" w:rsidP="00CA1DE2">
    <w:pPr>
      <w:pStyle w:val="Footer"/>
      <w:pBdr>
        <w:top w:val="none" w:sz="0" w:space="0" w:color="auto"/>
      </w:pBdr>
      <w:tabs>
        <w:tab w:val="clear" w:pos="9515"/>
        <w:tab w:val="left" w:pos="3029"/>
        <w:tab w:val="right" w:pos="9781"/>
      </w:tabs>
      <w:spacing w:before="0" w:after="0"/>
      <w:ind w:right="-6"/>
      <w:jc w:val="right"/>
    </w:pPr>
    <w:r>
      <w:rPr>
        <w:noProof/>
      </w:rPr>
      <mc:AlternateContent>
        <mc:Choice Requires="wps">
          <w:drawing>
            <wp:anchor distT="0" distB="0" distL="0" distR="0" simplePos="0" relativeHeight="251661312" behindDoc="0" locked="0" layoutInCell="1" allowOverlap="1" wp14:anchorId="3723381D" wp14:editId="3C2866EF">
              <wp:simplePos x="457200" y="10344150"/>
              <wp:positionH relativeFrom="leftMargin">
                <wp:align>left</wp:align>
              </wp:positionH>
              <wp:positionV relativeFrom="paragraph">
                <wp:posOffset>635</wp:posOffset>
              </wp:positionV>
              <wp:extent cx="443865" cy="443865"/>
              <wp:effectExtent l="0" t="0" r="6985" b="16510"/>
              <wp:wrapSquare wrapText="bothSides"/>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AF2CC" w14:textId="16F1786B" w:rsidR="00D758D9" w:rsidRPr="00D758D9" w:rsidRDefault="00D758D9">
                          <w:pPr>
                            <w:rPr>
                              <w:rFonts w:ascii="Calibri" w:eastAsia="Calibri" w:hAnsi="Calibri" w:cs="Calibri"/>
                              <w:color w:val="000000"/>
                              <w:sz w:val="20"/>
                              <w:szCs w:val="20"/>
                            </w:rPr>
                          </w:pPr>
                          <w:r w:rsidRPr="00D758D9">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723381D" id="_x0000_t202" coordsize="21600,21600" o:spt="202" path="m,l,21600r21600,l21600,xe">
              <v:stroke joinstyle="miter"/>
              <v:path gradientshapeok="t" o:connecttype="rect"/>
            </v:shapetype>
            <v:shape id="Text Box 5" o:spid="_x0000_s1028" type="#_x0000_t202" alt="Internal"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BwhJBpJgIAAFEEAAAOAAAAAAAAAAAAAAAAAC4CAABkcnMvZTJvRG9jLnht&#10;bFBLAQItABQABgAIAAAAIQA0gToW2gAAAAMBAAAPAAAAAAAAAAAAAAAAAIAEAABkcnMvZG93bnJl&#10;di54bWxQSwUGAAAAAAQABADzAAAAhwUAAAAA&#10;" filled="f" stroked="f">
              <v:fill o:detectmouseclick="t"/>
              <v:textbox style="mso-fit-shape-to-text:t" inset="5pt,0,0,0">
                <w:txbxContent>
                  <w:p w14:paraId="796AF2CC" w14:textId="16F1786B" w:rsidR="00D758D9" w:rsidRPr="00D758D9" w:rsidRDefault="00D758D9">
                    <w:pPr>
                      <w:rPr>
                        <w:rFonts w:ascii="Calibri" w:eastAsia="Calibri" w:hAnsi="Calibri" w:cs="Calibri"/>
                        <w:color w:val="000000"/>
                        <w:sz w:val="20"/>
                        <w:szCs w:val="20"/>
                      </w:rPr>
                    </w:pPr>
                    <w:r w:rsidRPr="00D758D9">
                      <w:rPr>
                        <w:rFonts w:ascii="Calibri" w:eastAsia="Calibri" w:hAnsi="Calibri" w:cs="Calibri"/>
                        <w:color w:val="000000"/>
                        <w:sz w:val="20"/>
                        <w:szCs w:val="20"/>
                      </w:rPr>
                      <w:t>Internal</w:t>
                    </w:r>
                  </w:p>
                </w:txbxContent>
              </v:textbox>
              <w10:wrap type="square" anchorx="margin"/>
            </v:shape>
          </w:pict>
        </mc:Fallback>
      </mc:AlternateContent>
    </w:r>
    <w:r w:rsidR="007B7777" w:rsidRPr="00F109E6">
      <w:tab/>
    </w:r>
    <w:r w:rsidR="007B7777" w:rsidRPr="00F109E6">
      <w:tab/>
    </w:r>
    <w:r w:rsidR="007B7777" w:rsidRPr="00F109E6">
      <w:tab/>
    </w:r>
    <w:r w:rsidR="007B7777">
      <w:tab/>
    </w:r>
    <w:r w:rsidR="007B7777">
      <w:fldChar w:fldCharType="begin"/>
    </w:r>
    <w:r w:rsidR="007B7777">
      <w:instrText xml:space="preserve"> PAGE   \* MERGEFORMAT </w:instrText>
    </w:r>
    <w:r w:rsidR="007B7777">
      <w:fldChar w:fldCharType="separate"/>
    </w:r>
    <w:r w:rsidR="007B7777">
      <w:rPr>
        <w:noProof/>
      </w:rPr>
      <w:t>1</w:t>
    </w:r>
    <w:r w:rsidR="007B7777">
      <w:rPr>
        <w:noProof/>
      </w:rPr>
      <w:fldChar w:fldCharType="end"/>
    </w:r>
    <w:r w:rsidR="007B7777">
      <w:rPr>
        <w:noProof/>
      </w:rPr>
      <w:t xml:space="preserve"> </w:t>
    </w:r>
    <w:r w:rsidR="007B7777" w:rsidRPr="00F109E6">
      <w:t xml:space="preserve">| </w:t>
    </w:r>
    <w:r w:rsidR="002C58D8">
      <w:fldChar w:fldCharType="begin"/>
    </w:r>
    <w:r w:rsidR="002C58D8">
      <w:instrText>NUMPAGES  \* Arabic  \* MERGEFORMAT</w:instrText>
    </w:r>
    <w:r w:rsidR="002C58D8">
      <w:fldChar w:fldCharType="separate"/>
    </w:r>
    <w:r w:rsidR="007B7777">
      <w:rPr>
        <w:noProof/>
      </w:rPr>
      <w:t>17</w:t>
    </w:r>
    <w:r w:rsidR="002C58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44E3" w14:textId="29F2C83B" w:rsidR="00D758D9" w:rsidRDefault="00D758D9">
    <w:pPr>
      <w:pStyle w:val="Footer"/>
    </w:pPr>
    <w:r>
      <w:rPr>
        <w:noProof/>
      </w:rPr>
      <mc:AlternateContent>
        <mc:Choice Requires="wps">
          <w:drawing>
            <wp:anchor distT="0" distB="0" distL="0" distR="0" simplePos="0" relativeHeight="251659264" behindDoc="0" locked="0" layoutInCell="1" allowOverlap="1" wp14:anchorId="61F85261" wp14:editId="7A43CF23">
              <wp:simplePos x="635" y="635"/>
              <wp:positionH relativeFrom="leftMargin">
                <wp:align>left</wp:align>
              </wp:positionH>
              <wp:positionV relativeFrom="paragraph">
                <wp:posOffset>635</wp:posOffset>
              </wp:positionV>
              <wp:extent cx="443865" cy="443865"/>
              <wp:effectExtent l="0" t="0" r="6985" b="1651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AD74F" w14:textId="01F2F4E7" w:rsidR="00D758D9" w:rsidRPr="00D758D9" w:rsidRDefault="00D758D9">
                          <w:pPr>
                            <w:rPr>
                              <w:rFonts w:ascii="Calibri" w:eastAsia="Calibri" w:hAnsi="Calibri" w:cs="Calibri"/>
                              <w:color w:val="000000"/>
                              <w:sz w:val="20"/>
                              <w:szCs w:val="20"/>
                            </w:rPr>
                          </w:pPr>
                          <w:r w:rsidRPr="00D758D9">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61F85261" id="_x0000_t202" coordsize="21600,21600" o:spt="202" path="m,l,21600r21600,l21600,xe">
              <v:stroke joinstyle="miter"/>
              <v:path gradientshapeok="t" o:connecttype="rect"/>
            </v:shapetype>
            <v:shape id="Text Box 2" o:spid="_x0000_s1029"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QTT8ES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730AD74F" w14:textId="01F2F4E7" w:rsidR="00D758D9" w:rsidRPr="00D758D9" w:rsidRDefault="00D758D9">
                    <w:pPr>
                      <w:rPr>
                        <w:rFonts w:ascii="Calibri" w:eastAsia="Calibri" w:hAnsi="Calibri" w:cs="Calibri"/>
                        <w:color w:val="000000"/>
                        <w:sz w:val="20"/>
                        <w:szCs w:val="20"/>
                      </w:rPr>
                    </w:pPr>
                    <w:r w:rsidRPr="00D758D9">
                      <w:rPr>
                        <w:rFonts w:ascii="Calibri" w:eastAsia="Calibri" w:hAnsi="Calibri" w:cs="Calibri"/>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E14CF" w14:textId="77777777" w:rsidR="002C58D8" w:rsidRDefault="002C58D8">
      <w:r>
        <w:separator/>
      </w:r>
    </w:p>
  </w:footnote>
  <w:footnote w:type="continuationSeparator" w:id="0">
    <w:p w14:paraId="09AE7405" w14:textId="77777777" w:rsidR="002C58D8" w:rsidRDefault="002C58D8">
      <w:r>
        <w:continuationSeparator/>
      </w:r>
    </w:p>
  </w:footnote>
  <w:footnote w:type="continuationNotice" w:id="1">
    <w:p w14:paraId="615ED642" w14:textId="77777777" w:rsidR="002C58D8" w:rsidRDefault="002C58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255B" w14:textId="77777777" w:rsidR="00D758D9" w:rsidRDefault="00D7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1E04" w14:textId="336B8B14" w:rsidR="007B7777" w:rsidRDefault="007B7777" w:rsidP="009C7CB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BFD4" w14:textId="77777777" w:rsidR="007B7777" w:rsidRDefault="007B7777" w:rsidP="003C6CE0">
    <w:pPr>
      <w:pStyle w:val="Header"/>
      <w:pBdr>
        <w:bottom w:val="none" w:sz="0" w:space="0" w:color="auto"/>
      </w:pBdr>
    </w:pPr>
    <w:r w:rsidRPr="001F43EB">
      <w:rPr>
        <w:noProof/>
        <w:color w:val="2B579A"/>
        <w:shd w:val="clear" w:color="auto" w:fill="E6E6E6"/>
      </w:rPr>
      <w:drawing>
        <wp:anchor distT="0" distB="0" distL="114300" distR="114300" simplePos="0" relativeHeight="251658240" behindDoc="1" locked="0" layoutInCell="1" allowOverlap="1" wp14:anchorId="31C1C82F" wp14:editId="722993E1">
          <wp:simplePos x="0" y="0"/>
          <wp:positionH relativeFrom="margin">
            <wp:align>right</wp:align>
          </wp:positionH>
          <wp:positionV relativeFrom="paragraph">
            <wp:posOffset>-149497</wp:posOffset>
          </wp:positionV>
          <wp:extent cx="1613890" cy="372140"/>
          <wp:effectExtent l="0" t="0" r="5715" b="8890"/>
          <wp:wrapTight wrapText="bothSides">
            <wp:wrapPolygon edited="0">
              <wp:start x="1275" y="0"/>
              <wp:lineTo x="0" y="7741"/>
              <wp:lineTo x="0" y="13270"/>
              <wp:lineTo x="1275" y="18799"/>
              <wp:lineTo x="1275" y="21010"/>
              <wp:lineTo x="3825" y="21010"/>
              <wp:lineTo x="21421" y="15481"/>
              <wp:lineTo x="21421" y="7741"/>
              <wp:lineTo x="3825" y="0"/>
              <wp:lineTo x="1275" y="0"/>
            </wp:wrapPolygon>
          </wp:wrapTight>
          <wp:docPr id="1" name="Picture 2" descr="Image result for british red cros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ge result for british red cross logo 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3890" cy="372140"/>
                  </a:xfrm>
                  <a:prstGeom prst="rect">
                    <a:avLst/>
                  </a:prstGeom>
                  <a:noFill/>
                </pic:spPr>
              </pic:pic>
            </a:graphicData>
          </a:graphic>
        </wp:anchor>
      </w:drawing>
    </w:r>
  </w:p>
</w:hdr>
</file>

<file path=word/intelligence.xml><?xml version="1.0" encoding="utf-8"?>
<int:Intelligence xmlns:int="http://schemas.microsoft.com/office/intelligence/2019/intelligence">
  <int:IntelligenceSettings/>
  <int:Manifest>
    <int:WordHash hashCode="XkAvea7BniAJg5" id="XSrFxXcp"/>
  </int:Manifest>
  <int:Observations>
    <int:Content id="XSrFxXc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399"/>
    <w:multiLevelType w:val="hybridMultilevel"/>
    <w:tmpl w:val="C03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633F"/>
    <w:multiLevelType w:val="hybridMultilevel"/>
    <w:tmpl w:val="4A202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50E14E1"/>
    <w:multiLevelType w:val="hybridMultilevel"/>
    <w:tmpl w:val="5CA6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7C1A"/>
    <w:multiLevelType w:val="hybridMultilevel"/>
    <w:tmpl w:val="832229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D3414"/>
    <w:multiLevelType w:val="hybridMultilevel"/>
    <w:tmpl w:val="DC2C014C"/>
    <w:lvl w:ilvl="0" w:tplc="2B023C3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C4F7F"/>
    <w:multiLevelType w:val="hybridMultilevel"/>
    <w:tmpl w:val="7C02F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B045F5"/>
    <w:multiLevelType w:val="hybridMultilevel"/>
    <w:tmpl w:val="2E9A18B4"/>
    <w:lvl w:ilvl="0" w:tplc="2B023C3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F5374"/>
    <w:multiLevelType w:val="hybridMultilevel"/>
    <w:tmpl w:val="8C7C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46019"/>
    <w:multiLevelType w:val="hybridMultilevel"/>
    <w:tmpl w:val="23862154"/>
    <w:lvl w:ilvl="0" w:tplc="2B023C34">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24034"/>
    <w:multiLevelType w:val="hybridMultilevel"/>
    <w:tmpl w:val="A08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16B26"/>
    <w:multiLevelType w:val="hybridMultilevel"/>
    <w:tmpl w:val="A2C2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30AA"/>
    <w:multiLevelType w:val="hybridMultilevel"/>
    <w:tmpl w:val="5832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B5149"/>
    <w:multiLevelType w:val="hybridMultilevel"/>
    <w:tmpl w:val="3A426F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B494207"/>
    <w:multiLevelType w:val="hybridMultilevel"/>
    <w:tmpl w:val="7FCAE98E"/>
    <w:lvl w:ilvl="0" w:tplc="2B023C3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144E3"/>
    <w:multiLevelType w:val="hybridMultilevel"/>
    <w:tmpl w:val="E9528D30"/>
    <w:lvl w:ilvl="0" w:tplc="C96499A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33A97"/>
    <w:multiLevelType w:val="hybridMultilevel"/>
    <w:tmpl w:val="8D3A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87FD5"/>
    <w:multiLevelType w:val="hybridMultilevel"/>
    <w:tmpl w:val="EC04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46EEE"/>
    <w:multiLevelType w:val="hybridMultilevel"/>
    <w:tmpl w:val="C860A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752E1B"/>
    <w:multiLevelType w:val="hybridMultilevel"/>
    <w:tmpl w:val="BF1AE258"/>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3272F"/>
    <w:multiLevelType w:val="hybridMultilevel"/>
    <w:tmpl w:val="15F00FE8"/>
    <w:lvl w:ilvl="0" w:tplc="A13052D6">
      <w:start w:val="1"/>
      <w:numFmt w:val="lowerLetter"/>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CB06BE"/>
    <w:multiLevelType w:val="hybridMultilevel"/>
    <w:tmpl w:val="16646A7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445E0"/>
    <w:multiLevelType w:val="hybridMultilevel"/>
    <w:tmpl w:val="CE9CD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C3506"/>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AE547C0"/>
    <w:multiLevelType w:val="hybridMultilevel"/>
    <w:tmpl w:val="8C54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132AC"/>
    <w:multiLevelType w:val="hybridMultilevel"/>
    <w:tmpl w:val="A47A7BFA"/>
    <w:lvl w:ilvl="0" w:tplc="3370B1C0">
      <w:start w:val="1"/>
      <w:numFmt w:val="bullet"/>
      <w:pStyle w:val="Level2Bullets"/>
      <w:lvlText w:val="o"/>
      <w:lvlJc w:val="left"/>
      <w:pPr>
        <w:ind w:left="1418"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D26F0C"/>
    <w:multiLevelType w:val="hybridMultilevel"/>
    <w:tmpl w:val="C7EE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D3250"/>
    <w:multiLevelType w:val="hybridMultilevel"/>
    <w:tmpl w:val="E626D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EE50DC"/>
    <w:multiLevelType w:val="hybridMultilevel"/>
    <w:tmpl w:val="9EC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C7CB4"/>
    <w:multiLevelType w:val="hybridMultilevel"/>
    <w:tmpl w:val="ABA2D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148FD"/>
    <w:multiLevelType w:val="hybridMultilevel"/>
    <w:tmpl w:val="A9AA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611131"/>
    <w:multiLevelType w:val="hybridMultilevel"/>
    <w:tmpl w:val="77CE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74F48"/>
    <w:multiLevelType w:val="hybridMultilevel"/>
    <w:tmpl w:val="06068B1A"/>
    <w:lvl w:ilvl="0" w:tplc="0F9AE50C">
      <w:start w:val="1"/>
      <w:numFmt w:val="decimal"/>
      <w:pStyle w:val="Level1Numbering"/>
      <w:lvlText w:val="%1."/>
      <w:lvlJc w:val="left"/>
      <w:pPr>
        <w:ind w:left="1077" w:hanging="357"/>
      </w:pPr>
      <w:rPr>
        <w:rFonts w:hint="default"/>
      </w:rPr>
    </w:lvl>
    <w:lvl w:ilvl="1" w:tplc="EA4E47FC">
      <w:start w:val="1"/>
      <w:numFmt w:val="lowerLetter"/>
      <w:pStyle w:val="Level2Numbering"/>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34" w15:restartNumberingAfterBreak="0">
    <w:nsid w:val="75C5463C"/>
    <w:multiLevelType w:val="multilevel"/>
    <w:tmpl w:val="07D82498"/>
    <w:lvl w:ilvl="0">
      <w:start w:val="1"/>
      <w:numFmt w:val="decimal"/>
      <w:pStyle w:val="Heading1"/>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lvlText w:val="%1.%2"/>
      <w:lvlJc w:val="left"/>
      <w:pPr>
        <w:tabs>
          <w:tab w:val="num" w:pos="948"/>
        </w:tabs>
        <w:ind w:left="454" w:hanging="454"/>
      </w:pPr>
      <w:rPr>
        <w:b/>
        <w:i w:val="0"/>
        <w:caps w:val="0"/>
        <w:strike w:val="0"/>
        <w:dstrike w:val="0"/>
        <w:vanish w:val="0"/>
        <w:color w:val="C00000"/>
        <w:sz w:val="24"/>
        <w:u w:val="none"/>
        <w:vertAlign w:val="baseline"/>
      </w:rPr>
    </w:lvl>
    <w:lvl w:ilvl="2">
      <w:start w:val="1"/>
      <w:numFmt w:val="decimal"/>
      <w:pStyle w:val="Heading3"/>
      <w:suff w:val="space"/>
      <w:lvlText w:val="%1.%2.%3"/>
      <w:lvlJc w:val="left"/>
      <w:pPr>
        <w:ind w:left="357" w:hanging="357"/>
      </w:pPr>
      <w:rPr>
        <w:b/>
        <w:i w:val="0"/>
        <w:caps w:val="0"/>
        <w:strike w:val="0"/>
        <w:dstrike w:val="0"/>
        <w:vanish w:val="0"/>
        <w:color w:val="C00000"/>
        <w:sz w:val="22"/>
        <w:u w:val="none"/>
        <w:vertAlign w:val="baseline"/>
      </w:rPr>
    </w:lvl>
    <w:lvl w:ilvl="3">
      <w:start w:val="1"/>
      <w:numFmt w:val="decimal"/>
      <w:pStyle w:val="Heading4"/>
      <w:lvlText w:val="%1.%2.%3.%4"/>
      <w:lvlJc w:val="left"/>
      <w:pPr>
        <w:tabs>
          <w:tab w:val="num" w:pos="864"/>
        </w:tabs>
        <w:ind w:left="864" w:hanging="864"/>
      </w:pPr>
      <w:rPr>
        <w:b/>
        <w:i w:val="0"/>
        <w:caps w:val="0"/>
        <w:strike w:val="0"/>
        <w:dstrike w:val="0"/>
        <w:vanish w:val="0"/>
        <w:color w:val="00324D"/>
        <w:sz w:val="22"/>
        <w:u w:val="none"/>
        <w:vertAlign w:val="baseline"/>
      </w:rPr>
    </w:lvl>
    <w:lvl w:ilvl="4">
      <w:start w:val="1"/>
      <w:numFmt w:val="decimal"/>
      <w:pStyle w:val="Heading5"/>
      <w:lvlText w:val="%1.%2.%3.%4.%5"/>
      <w:lvlJc w:val="left"/>
      <w:pPr>
        <w:tabs>
          <w:tab w:val="num" w:pos="1080"/>
        </w:tabs>
        <w:ind w:left="720" w:hanging="720"/>
      </w:pPr>
      <w:rPr>
        <w:b/>
        <w:i w:val="0"/>
        <w:color w:val="00324D"/>
        <w:sz w:val="20"/>
      </w:rPr>
    </w:lvl>
    <w:lvl w:ilvl="5">
      <w:start w:val="1"/>
      <w:numFmt w:val="decimal"/>
      <w:pStyle w:val="Heading6"/>
      <w:lvlText w:val="%1.%2.%3.%4.%5.%6"/>
      <w:lvlJc w:val="left"/>
      <w:pPr>
        <w:tabs>
          <w:tab w:val="num" w:pos="1080"/>
        </w:tabs>
        <w:ind w:left="720" w:hanging="720"/>
      </w:pPr>
      <w:rPr>
        <w:b/>
        <w:i w:val="0"/>
        <w:sz w:val="20"/>
      </w:rPr>
    </w:lvl>
    <w:lvl w:ilvl="6">
      <w:start w:val="1"/>
      <w:numFmt w:val="decimal"/>
      <w:pStyle w:val="Heading7"/>
      <w:lvlText w:val="%1.%2.%3.%4.%5.%6.%7"/>
      <w:lvlJc w:val="left"/>
      <w:pPr>
        <w:tabs>
          <w:tab w:val="num" w:pos="1440"/>
        </w:tabs>
        <w:ind w:left="720" w:hanging="720"/>
      </w:pPr>
      <w:rPr>
        <w:b/>
        <w:i w:val="0"/>
        <w:sz w:val="20"/>
      </w:rPr>
    </w:lvl>
    <w:lvl w:ilvl="7">
      <w:start w:val="1"/>
      <w:numFmt w:val="decimal"/>
      <w:pStyle w:val="Heading8"/>
      <w:lvlText w:val="%1.%2.%3.%4.%5.%6.%7.%8"/>
      <w:lvlJc w:val="left"/>
      <w:pPr>
        <w:tabs>
          <w:tab w:val="num" w:pos="1440"/>
        </w:tabs>
        <w:ind w:left="1440" w:hanging="1440"/>
      </w:pPr>
      <w:rPr>
        <w:b/>
        <w:i w:val="0"/>
        <w:sz w:val="20"/>
      </w:rPr>
    </w:lvl>
    <w:lvl w:ilvl="8">
      <w:start w:val="1"/>
      <w:numFmt w:val="decimal"/>
      <w:pStyle w:val="Heading9"/>
      <w:lvlText w:val="%1.%2.%3.%4.%5.%6.%7.%8.%9"/>
      <w:lvlJc w:val="left"/>
      <w:pPr>
        <w:tabs>
          <w:tab w:val="num" w:pos="1584"/>
        </w:tabs>
        <w:ind w:left="1584" w:hanging="1584"/>
      </w:pPr>
      <w:rPr>
        <w:b/>
        <w:i w:val="0"/>
        <w:sz w:val="20"/>
      </w:rPr>
    </w:lvl>
  </w:abstractNum>
  <w:abstractNum w:abstractNumId="35" w15:restartNumberingAfterBreak="0">
    <w:nsid w:val="75F632C2"/>
    <w:multiLevelType w:val="hybridMultilevel"/>
    <w:tmpl w:val="CF06D632"/>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FE6C45"/>
    <w:multiLevelType w:val="hybridMultilevel"/>
    <w:tmpl w:val="DFB6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B7964"/>
    <w:multiLevelType w:val="hybridMultilevel"/>
    <w:tmpl w:val="9A7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33D8A"/>
    <w:multiLevelType w:val="hybridMultilevel"/>
    <w:tmpl w:val="38E0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72AD5"/>
    <w:multiLevelType w:val="hybridMultilevel"/>
    <w:tmpl w:val="D024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0313C"/>
    <w:multiLevelType w:val="hybridMultilevel"/>
    <w:tmpl w:val="2AECF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1D3595"/>
    <w:multiLevelType w:val="hybridMultilevel"/>
    <w:tmpl w:val="C9AEB3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BE6E0C"/>
    <w:multiLevelType w:val="hybridMultilevel"/>
    <w:tmpl w:val="DF707A38"/>
    <w:lvl w:ilvl="0" w:tplc="08090001">
      <w:start w:val="1"/>
      <w:numFmt w:val="bullet"/>
      <w:lvlText w:val=""/>
      <w:lvlJc w:val="left"/>
      <w:pPr>
        <w:ind w:left="720" w:hanging="360"/>
      </w:pPr>
      <w:rPr>
        <w:rFonts w:ascii="Symbol" w:hAnsi="Symbol" w:hint="default"/>
      </w:rPr>
    </w:lvl>
    <w:lvl w:ilvl="1" w:tplc="2F30BF1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3"/>
  </w:num>
  <w:num w:numId="4">
    <w:abstractNumId w:val="34"/>
  </w:num>
  <w:num w:numId="5">
    <w:abstractNumId w:val="19"/>
  </w:num>
  <w:num w:numId="6">
    <w:abstractNumId w:val="26"/>
  </w:num>
  <w:num w:numId="7">
    <w:abstractNumId w:val="41"/>
  </w:num>
  <w:num w:numId="8">
    <w:abstractNumId w:val="7"/>
  </w:num>
  <w:num w:numId="9">
    <w:abstractNumId w:val="29"/>
  </w:num>
  <w:num w:numId="10">
    <w:abstractNumId w:val="16"/>
  </w:num>
  <w:num w:numId="11">
    <w:abstractNumId w:val="42"/>
  </w:num>
  <w:num w:numId="12">
    <w:abstractNumId w:val="17"/>
  </w:num>
  <w:num w:numId="13">
    <w:abstractNumId w:val="36"/>
  </w:num>
  <w:num w:numId="14">
    <w:abstractNumId w:val="39"/>
  </w:num>
  <w:num w:numId="15">
    <w:abstractNumId w:val="10"/>
  </w:num>
  <w:num w:numId="16">
    <w:abstractNumId w:val="2"/>
  </w:num>
  <w:num w:numId="17">
    <w:abstractNumId w:val="38"/>
  </w:num>
  <w:num w:numId="18">
    <w:abstractNumId w:val="18"/>
  </w:num>
  <w:num w:numId="19">
    <w:abstractNumId w:val="21"/>
  </w:num>
  <w:num w:numId="20">
    <w:abstractNumId w:val="20"/>
  </w:num>
  <w:num w:numId="21">
    <w:abstractNumId w:val="3"/>
  </w:num>
  <w:num w:numId="22">
    <w:abstractNumId w:val="22"/>
  </w:num>
  <w:num w:numId="23">
    <w:abstractNumId w:val="0"/>
  </w:num>
  <w:num w:numId="24">
    <w:abstractNumId w:val="31"/>
  </w:num>
  <w:num w:numId="25">
    <w:abstractNumId w:val="9"/>
  </w:num>
  <w:num w:numId="26">
    <w:abstractNumId w:val="28"/>
  </w:num>
  <w:num w:numId="27">
    <w:abstractNumId w:val="32"/>
  </w:num>
  <w:num w:numId="28">
    <w:abstractNumId w:val="34"/>
  </w:num>
  <w:num w:numId="29">
    <w:abstractNumId w:val="24"/>
  </w:num>
  <w:num w:numId="30">
    <w:abstractNumId w:val="1"/>
  </w:num>
  <w:num w:numId="31">
    <w:abstractNumId w:val="11"/>
  </w:num>
  <w:num w:numId="32">
    <w:abstractNumId w:val="12"/>
  </w:num>
  <w:num w:numId="33">
    <w:abstractNumId w:val="40"/>
  </w:num>
  <w:num w:numId="34">
    <w:abstractNumId w:val="27"/>
  </w:num>
  <w:num w:numId="35">
    <w:abstractNumId w:val="37"/>
  </w:num>
  <w:num w:numId="36">
    <w:abstractNumId w:val="5"/>
  </w:num>
  <w:num w:numId="37">
    <w:abstractNumId w:val="30"/>
  </w:num>
  <w:num w:numId="38">
    <w:abstractNumId w:val="15"/>
  </w:num>
  <w:num w:numId="39">
    <w:abstractNumId w:val="8"/>
  </w:num>
  <w:num w:numId="40">
    <w:abstractNumId w:val="13"/>
  </w:num>
  <w:num w:numId="41">
    <w:abstractNumId w:val="4"/>
  </w:num>
  <w:num w:numId="42">
    <w:abstractNumId w:val="6"/>
  </w:num>
  <w:num w:numId="43">
    <w:abstractNumId w:val="23"/>
  </w:num>
  <w:num w:numId="44">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bbe0e3" stroke="f">
      <v:fill color="#bbe0e3" on="f"/>
      <v:stroke on="f"/>
      <o:colormru v:ext="edit" colors="#b35c4b"/>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6C"/>
    <w:rsid w:val="00001BC3"/>
    <w:rsid w:val="00002241"/>
    <w:rsid w:val="000027F8"/>
    <w:rsid w:val="0000664C"/>
    <w:rsid w:val="000075A5"/>
    <w:rsid w:val="00007AD1"/>
    <w:rsid w:val="00010A7B"/>
    <w:rsid w:val="00011F69"/>
    <w:rsid w:val="00011F7D"/>
    <w:rsid w:val="00012B95"/>
    <w:rsid w:val="00013DC4"/>
    <w:rsid w:val="00017078"/>
    <w:rsid w:val="00017438"/>
    <w:rsid w:val="00017B02"/>
    <w:rsid w:val="00017BDE"/>
    <w:rsid w:val="00020925"/>
    <w:rsid w:val="000230B7"/>
    <w:rsid w:val="000235F9"/>
    <w:rsid w:val="000239DB"/>
    <w:rsid w:val="00023AEE"/>
    <w:rsid w:val="00023C23"/>
    <w:rsid w:val="00025EC9"/>
    <w:rsid w:val="000262EA"/>
    <w:rsid w:val="00026F40"/>
    <w:rsid w:val="00026F4A"/>
    <w:rsid w:val="000272F0"/>
    <w:rsid w:val="000278B3"/>
    <w:rsid w:val="00030FCB"/>
    <w:rsid w:val="000319F2"/>
    <w:rsid w:val="00032D34"/>
    <w:rsid w:val="000356DA"/>
    <w:rsid w:val="000360B8"/>
    <w:rsid w:val="00036CFF"/>
    <w:rsid w:val="00037D33"/>
    <w:rsid w:val="00037EEC"/>
    <w:rsid w:val="00040AF0"/>
    <w:rsid w:val="000419AA"/>
    <w:rsid w:val="000428FE"/>
    <w:rsid w:val="000463FE"/>
    <w:rsid w:val="000469E1"/>
    <w:rsid w:val="00047DAB"/>
    <w:rsid w:val="0005067B"/>
    <w:rsid w:val="00053CD7"/>
    <w:rsid w:val="000545A8"/>
    <w:rsid w:val="00055A11"/>
    <w:rsid w:val="00056ED0"/>
    <w:rsid w:val="00057003"/>
    <w:rsid w:val="00057E7B"/>
    <w:rsid w:val="000615EC"/>
    <w:rsid w:val="00061C6B"/>
    <w:rsid w:val="00061F09"/>
    <w:rsid w:val="00063FBA"/>
    <w:rsid w:val="00064020"/>
    <w:rsid w:val="00065DA0"/>
    <w:rsid w:val="0006749B"/>
    <w:rsid w:val="000704D4"/>
    <w:rsid w:val="000714AA"/>
    <w:rsid w:val="00072E00"/>
    <w:rsid w:val="0007481A"/>
    <w:rsid w:val="00075239"/>
    <w:rsid w:val="00075EEC"/>
    <w:rsid w:val="000760F1"/>
    <w:rsid w:val="00077626"/>
    <w:rsid w:val="00077830"/>
    <w:rsid w:val="00077F62"/>
    <w:rsid w:val="00080125"/>
    <w:rsid w:val="00080532"/>
    <w:rsid w:val="00081899"/>
    <w:rsid w:val="00081EC8"/>
    <w:rsid w:val="0008206F"/>
    <w:rsid w:val="00082244"/>
    <w:rsid w:val="00082C99"/>
    <w:rsid w:val="0008318A"/>
    <w:rsid w:val="000838A4"/>
    <w:rsid w:val="00084776"/>
    <w:rsid w:val="00084C4A"/>
    <w:rsid w:val="00084EF0"/>
    <w:rsid w:val="000852C7"/>
    <w:rsid w:val="00085F0B"/>
    <w:rsid w:val="00085F8A"/>
    <w:rsid w:val="00086015"/>
    <w:rsid w:val="00086B0F"/>
    <w:rsid w:val="00086D29"/>
    <w:rsid w:val="00086D8F"/>
    <w:rsid w:val="00087771"/>
    <w:rsid w:val="00090506"/>
    <w:rsid w:val="0009086D"/>
    <w:rsid w:val="00092B17"/>
    <w:rsid w:val="00093076"/>
    <w:rsid w:val="00093885"/>
    <w:rsid w:val="0009630A"/>
    <w:rsid w:val="000973B0"/>
    <w:rsid w:val="000978A9"/>
    <w:rsid w:val="00097EB5"/>
    <w:rsid w:val="000A04EF"/>
    <w:rsid w:val="000A10F1"/>
    <w:rsid w:val="000A120F"/>
    <w:rsid w:val="000A1682"/>
    <w:rsid w:val="000A21E3"/>
    <w:rsid w:val="000A24C5"/>
    <w:rsid w:val="000A310C"/>
    <w:rsid w:val="000A3431"/>
    <w:rsid w:val="000A356A"/>
    <w:rsid w:val="000A3893"/>
    <w:rsid w:val="000A3A78"/>
    <w:rsid w:val="000A6583"/>
    <w:rsid w:val="000A658A"/>
    <w:rsid w:val="000A6BED"/>
    <w:rsid w:val="000A74E9"/>
    <w:rsid w:val="000B04D5"/>
    <w:rsid w:val="000B08DE"/>
    <w:rsid w:val="000B1270"/>
    <w:rsid w:val="000B1A0A"/>
    <w:rsid w:val="000B1DF0"/>
    <w:rsid w:val="000B1E34"/>
    <w:rsid w:val="000B4E91"/>
    <w:rsid w:val="000B4ED0"/>
    <w:rsid w:val="000B741D"/>
    <w:rsid w:val="000C0CF7"/>
    <w:rsid w:val="000C0D1C"/>
    <w:rsid w:val="000C3179"/>
    <w:rsid w:val="000C3305"/>
    <w:rsid w:val="000C4AC4"/>
    <w:rsid w:val="000C4AFF"/>
    <w:rsid w:val="000C4E93"/>
    <w:rsid w:val="000C55CD"/>
    <w:rsid w:val="000C5D8C"/>
    <w:rsid w:val="000C6056"/>
    <w:rsid w:val="000C60E8"/>
    <w:rsid w:val="000C61AD"/>
    <w:rsid w:val="000C7E83"/>
    <w:rsid w:val="000D01EC"/>
    <w:rsid w:val="000D09C6"/>
    <w:rsid w:val="000D125C"/>
    <w:rsid w:val="000D1345"/>
    <w:rsid w:val="000D1961"/>
    <w:rsid w:val="000D2A67"/>
    <w:rsid w:val="000D38ED"/>
    <w:rsid w:val="000D3C7D"/>
    <w:rsid w:val="000D4BBF"/>
    <w:rsid w:val="000D56D8"/>
    <w:rsid w:val="000D6119"/>
    <w:rsid w:val="000D67D3"/>
    <w:rsid w:val="000D6848"/>
    <w:rsid w:val="000D6B67"/>
    <w:rsid w:val="000D7E0C"/>
    <w:rsid w:val="000E06D6"/>
    <w:rsid w:val="000E0A8C"/>
    <w:rsid w:val="000E11E6"/>
    <w:rsid w:val="000E13C4"/>
    <w:rsid w:val="000E2738"/>
    <w:rsid w:val="000E48E9"/>
    <w:rsid w:val="000E4E2D"/>
    <w:rsid w:val="000E5A17"/>
    <w:rsid w:val="000E5B3D"/>
    <w:rsid w:val="000E5EAB"/>
    <w:rsid w:val="000E6B96"/>
    <w:rsid w:val="000E7009"/>
    <w:rsid w:val="000F0B8A"/>
    <w:rsid w:val="000F14AB"/>
    <w:rsid w:val="000F1975"/>
    <w:rsid w:val="000F1C3A"/>
    <w:rsid w:val="000F3C3F"/>
    <w:rsid w:val="000F3C74"/>
    <w:rsid w:val="000F40A6"/>
    <w:rsid w:val="000F5054"/>
    <w:rsid w:val="000F5DA9"/>
    <w:rsid w:val="00100B83"/>
    <w:rsid w:val="00100BCC"/>
    <w:rsid w:val="00100CE6"/>
    <w:rsid w:val="00100EBA"/>
    <w:rsid w:val="00101A50"/>
    <w:rsid w:val="00101E00"/>
    <w:rsid w:val="00104DE3"/>
    <w:rsid w:val="001053E3"/>
    <w:rsid w:val="00105F8F"/>
    <w:rsid w:val="00107795"/>
    <w:rsid w:val="001137FB"/>
    <w:rsid w:val="00116D75"/>
    <w:rsid w:val="0012001A"/>
    <w:rsid w:val="00120302"/>
    <w:rsid w:val="00121139"/>
    <w:rsid w:val="00121BDB"/>
    <w:rsid w:val="0012248A"/>
    <w:rsid w:val="00122A02"/>
    <w:rsid w:val="00122D16"/>
    <w:rsid w:val="00122E86"/>
    <w:rsid w:val="001231A6"/>
    <w:rsid w:val="001235D5"/>
    <w:rsid w:val="001250FC"/>
    <w:rsid w:val="0012518E"/>
    <w:rsid w:val="00125EDD"/>
    <w:rsid w:val="00126BA2"/>
    <w:rsid w:val="00126CC1"/>
    <w:rsid w:val="00126FC7"/>
    <w:rsid w:val="0012754F"/>
    <w:rsid w:val="001276EA"/>
    <w:rsid w:val="00127F6B"/>
    <w:rsid w:val="001304B9"/>
    <w:rsid w:val="00132139"/>
    <w:rsid w:val="00132865"/>
    <w:rsid w:val="0013386E"/>
    <w:rsid w:val="001341DD"/>
    <w:rsid w:val="001357B4"/>
    <w:rsid w:val="001362CF"/>
    <w:rsid w:val="00137177"/>
    <w:rsid w:val="0013746E"/>
    <w:rsid w:val="0014018F"/>
    <w:rsid w:val="0014242D"/>
    <w:rsid w:val="00142769"/>
    <w:rsid w:val="001427BD"/>
    <w:rsid w:val="00142AC8"/>
    <w:rsid w:val="00143160"/>
    <w:rsid w:val="00144089"/>
    <w:rsid w:val="001467FA"/>
    <w:rsid w:val="00147DD4"/>
    <w:rsid w:val="001519F0"/>
    <w:rsid w:val="00151DDD"/>
    <w:rsid w:val="0015254D"/>
    <w:rsid w:val="00152AEF"/>
    <w:rsid w:val="0015338B"/>
    <w:rsid w:val="00153641"/>
    <w:rsid w:val="00154CAC"/>
    <w:rsid w:val="00155147"/>
    <w:rsid w:val="00155CAF"/>
    <w:rsid w:val="001565CD"/>
    <w:rsid w:val="0015750D"/>
    <w:rsid w:val="001605F6"/>
    <w:rsid w:val="00161978"/>
    <w:rsid w:val="00161EB1"/>
    <w:rsid w:val="00162646"/>
    <w:rsid w:val="00162E08"/>
    <w:rsid w:val="00163B1B"/>
    <w:rsid w:val="001644CC"/>
    <w:rsid w:val="0016509A"/>
    <w:rsid w:val="0016511E"/>
    <w:rsid w:val="001658BB"/>
    <w:rsid w:val="00166850"/>
    <w:rsid w:val="0016720F"/>
    <w:rsid w:val="001675E6"/>
    <w:rsid w:val="00170888"/>
    <w:rsid w:val="00171BB8"/>
    <w:rsid w:val="00172EE7"/>
    <w:rsid w:val="00173C5F"/>
    <w:rsid w:val="00175364"/>
    <w:rsid w:val="001758AC"/>
    <w:rsid w:val="00176834"/>
    <w:rsid w:val="001772D9"/>
    <w:rsid w:val="0018019B"/>
    <w:rsid w:val="00180A92"/>
    <w:rsid w:val="00180B6F"/>
    <w:rsid w:val="00181D5D"/>
    <w:rsid w:val="00181DB7"/>
    <w:rsid w:val="001821AE"/>
    <w:rsid w:val="00182361"/>
    <w:rsid w:val="001823A1"/>
    <w:rsid w:val="00183B0A"/>
    <w:rsid w:val="00183BDE"/>
    <w:rsid w:val="00184CC4"/>
    <w:rsid w:val="00186070"/>
    <w:rsid w:val="00186437"/>
    <w:rsid w:val="00186B76"/>
    <w:rsid w:val="00186D6E"/>
    <w:rsid w:val="001876CD"/>
    <w:rsid w:val="00190AA7"/>
    <w:rsid w:val="00191308"/>
    <w:rsid w:val="0019222F"/>
    <w:rsid w:val="00192707"/>
    <w:rsid w:val="00193169"/>
    <w:rsid w:val="00193AB6"/>
    <w:rsid w:val="00195D3D"/>
    <w:rsid w:val="00196C1B"/>
    <w:rsid w:val="00197F6C"/>
    <w:rsid w:val="001A2FBA"/>
    <w:rsid w:val="001A3C4C"/>
    <w:rsid w:val="001A52CB"/>
    <w:rsid w:val="001A5B6B"/>
    <w:rsid w:val="001A71BC"/>
    <w:rsid w:val="001B089E"/>
    <w:rsid w:val="001B18F3"/>
    <w:rsid w:val="001B1CF2"/>
    <w:rsid w:val="001B2B01"/>
    <w:rsid w:val="001B2C20"/>
    <w:rsid w:val="001B31DE"/>
    <w:rsid w:val="001B4CB6"/>
    <w:rsid w:val="001B7250"/>
    <w:rsid w:val="001B767B"/>
    <w:rsid w:val="001B78CC"/>
    <w:rsid w:val="001B7A68"/>
    <w:rsid w:val="001C070D"/>
    <w:rsid w:val="001C1805"/>
    <w:rsid w:val="001C261D"/>
    <w:rsid w:val="001C2CF7"/>
    <w:rsid w:val="001C2FBE"/>
    <w:rsid w:val="001C3448"/>
    <w:rsid w:val="001C3AE0"/>
    <w:rsid w:val="001C4345"/>
    <w:rsid w:val="001C5984"/>
    <w:rsid w:val="001C6C59"/>
    <w:rsid w:val="001D044B"/>
    <w:rsid w:val="001D454A"/>
    <w:rsid w:val="001D4AED"/>
    <w:rsid w:val="001D5011"/>
    <w:rsid w:val="001D59D2"/>
    <w:rsid w:val="001D781A"/>
    <w:rsid w:val="001E0A14"/>
    <w:rsid w:val="001E2345"/>
    <w:rsid w:val="001E24D9"/>
    <w:rsid w:val="001E25CA"/>
    <w:rsid w:val="001E35B9"/>
    <w:rsid w:val="001E3B64"/>
    <w:rsid w:val="001E4123"/>
    <w:rsid w:val="001E45AA"/>
    <w:rsid w:val="001E4D5E"/>
    <w:rsid w:val="001E4F70"/>
    <w:rsid w:val="001E550F"/>
    <w:rsid w:val="001E5C52"/>
    <w:rsid w:val="001E6A4B"/>
    <w:rsid w:val="001E754C"/>
    <w:rsid w:val="001E7C08"/>
    <w:rsid w:val="001F1ED9"/>
    <w:rsid w:val="001F1FB5"/>
    <w:rsid w:val="001F2F37"/>
    <w:rsid w:val="001F3470"/>
    <w:rsid w:val="001F3568"/>
    <w:rsid w:val="001F389C"/>
    <w:rsid w:val="001F3B0B"/>
    <w:rsid w:val="001F43EB"/>
    <w:rsid w:val="001F61CD"/>
    <w:rsid w:val="001F6603"/>
    <w:rsid w:val="001F6A71"/>
    <w:rsid w:val="0020163A"/>
    <w:rsid w:val="00201796"/>
    <w:rsid w:val="00202566"/>
    <w:rsid w:val="00202A0B"/>
    <w:rsid w:val="00202A7C"/>
    <w:rsid w:val="00203D86"/>
    <w:rsid w:val="00204595"/>
    <w:rsid w:val="00204EFB"/>
    <w:rsid w:val="00204FA4"/>
    <w:rsid w:val="00206A56"/>
    <w:rsid w:val="00206FA4"/>
    <w:rsid w:val="002070A4"/>
    <w:rsid w:val="00207864"/>
    <w:rsid w:val="002078A6"/>
    <w:rsid w:val="00210033"/>
    <w:rsid w:val="00210B8D"/>
    <w:rsid w:val="00211230"/>
    <w:rsid w:val="002118C3"/>
    <w:rsid w:val="00212546"/>
    <w:rsid w:val="00212EF0"/>
    <w:rsid w:val="00215D6B"/>
    <w:rsid w:val="002165AA"/>
    <w:rsid w:val="002166E5"/>
    <w:rsid w:val="0021738D"/>
    <w:rsid w:val="002174C9"/>
    <w:rsid w:val="00220283"/>
    <w:rsid w:val="00221DF3"/>
    <w:rsid w:val="002220B2"/>
    <w:rsid w:val="00222F5D"/>
    <w:rsid w:val="002230E2"/>
    <w:rsid w:val="00223638"/>
    <w:rsid w:val="002243C6"/>
    <w:rsid w:val="0022468A"/>
    <w:rsid w:val="00226332"/>
    <w:rsid w:val="00232056"/>
    <w:rsid w:val="002321B2"/>
    <w:rsid w:val="00232775"/>
    <w:rsid w:val="0023317A"/>
    <w:rsid w:val="00233A2D"/>
    <w:rsid w:val="002345F7"/>
    <w:rsid w:val="00234C38"/>
    <w:rsid w:val="0023500B"/>
    <w:rsid w:val="00235734"/>
    <w:rsid w:val="00236DA6"/>
    <w:rsid w:val="002370DE"/>
    <w:rsid w:val="00240E3A"/>
    <w:rsid w:val="0024108B"/>
    <w:rsid w:val="00241A2F"/>
    <w:rsid w:val="002423B2"/>
    <w:rsid w:val="00242460"/>
    <w:rsid w:val="0024381F"/>
    <w:rsid w:val="00243A8E"/>
    <w:rsid w:val="00245591"/>
    <w:rsid w:val="00245C8B"/>
    <w:rsid w:val="00247EDF"/>
    <w:rsid w:val="0025006C"/>
    <w:rsid w:val="002500D2"/>
    <w:rsid w:val="002501FB"/>
    <w:rsid w:val="002508CE"/>
    <w:rsid w:val="00252070"/>
    <w:rsid w:val="00252484"/>
    <w:rsid w:val="00253EDF"/>
    <w:rsid w:val="00254497"/>
    <w:rsid w:val="00254963"/>
    <w:rsid w:val="0025608D"/>
    <w:rsid w:val="00256E93"/>
    <w:rsid w:val="00257AFA"/>
    <w:rsid w:val="00260241"/>
    <w:rsid w:val="00260B26"/>
    <w:rsid w:val="00261559"/>
    <w:rsid w:val="0026196F"/>
    <w:rsid w:val="00262236"/>
    <w:rsid w:val="00262F8A"/>
    <w:rsid w:val="00262FAE"/>
    <w:rsid w:val="002654BB"/>
    <w:rsid w:val="00265B8D"/>
    <w:rsid w:val="00265CE8"/>
    <w:rsid w:val="002666BC"/>
    <w:rsid w:val="0027035C"/>
    <w:rsid w:val="0027310B"/>
    <w:rsid w:val="00273EED"/>
    <w:rsid w:val="002740E5"/>
    <w:rsid w:val="002743A5"/>
    <w:rsid w:val="002754C2"/>
    <w:rsid w:val="0027590C"/>
    <w:rsid w:val="00276722"/>
    <w:rsid w:val="00283DF5"/>
    <w:rsid w:val="00284137"/>
    <w:rsid w:val="00284727"/>
    <w:rsid w:val="002867D2"/>
    <w:rsid w:val="002878EA"/>
    <w:rsid w:val="002900F9"/>
    <w:rsid w:val="00290C12"/>
    <w:rsid w:val="00291ABD"/>
    <w:rsid w:val="00291EF5"/>
    <w:rsid w:val="00292646"/>
    <w:rsid w:val="002938CB"/>
    <w:rsid w:val="00293914"/>
    <w:rsid w:val="00294E34"/>
    <w:rsid w:val="002956E2"/>
    <w:rsid w:val="00296CE1"/>
    <w:rsid w:val="002976FA"/>
    <w:rsid w:val="002A0616"/>
    <w:rsid w:val="002A1798"/>
    <w:rsid w:val="002A2E24"/>
    <w:rsid w:val="002A3847"/>
    <w:rsid w:val="002A4322"/>
    <w:rsid w:val="002A4CE0"/>
    <w:rsid w:val="002A5640"/>
    <w:rsid w:val="002A56BB"/>
    <w:rsid w:val="002A5F93"/>
    <w:rsid w:val="002A67E2"/>
    <w:rsid w:val="002A7630"/>
    <w:rsid w:val="002A78FD"/>
    <w:rsid w:val="002B459D"/>
    <w:rsid w:val="002B4EBB"/>
    <w:rsid w:val="002B6558"/>
    <w:rsid w:val="002B6806"/>
    <w:rsid w:val="002B6F16"/>
    <w:rsid w:val="002C0B19"/>
    <w:rsid w:val="002C1340"/>
    <w:rsid w:val="002C37C5"/>
    <w:rsid w:val="002C3C6B"/>
    <w:rsid w:val="002C404B"/>
    <w:rsid w:val="002C4081"/>
    <w:rsid w:val="002C56A2"/>
    <w:rsid w:val="002C58D8"/>
    <w:rsid w:val="002C5DEF"/>
    <w:rsid w:val="002C6172"/>
    <w:rsid w:val="002C75F9"/>
    <w:rsid w:val="002C7F97"/>
    <w:rsid w:val="002D0702"/>
    <w:rsid w:val="002D1A48"/>
    <w:rsid w:val="002D22B3"/>
    <w:rsid w:val="002D26DA"/>
    <w:rsid w:val="002D2B81"/>
    <w:rsid w:val="002D2E57"/>
    <w:rsid w:val="002D31E9"/>
    <w:rsid w:val="002D40B2"/>
    <w:rsid w:val="002D4253"/>
    <w:rsid w:val="002D44A3"/>
    <w:rsid w:val="002D55C4"/>
    <w:rsid w:val="002D5C66"/>
    <w:rsid w:val="002D713D"/>
    <w:rsid w:val="002D74EC"/>
    <w:rsid w:val="002D7F44"/>
    <w:rsid w:val="002E1AC0"/>
    <w:rsid w:val="002E1BEA"/>
    <w:rsid w:val="002E2F72"/>
    <w:rsid w:val="002E3E82"/>
    <w:rsid w:val="002E59BA"/>
    <w:rsid w:val="002E675B"/>
    <w:rsid w:val="002E6DD8"/>
    <w:rsid w:val="002F032F"/>
    <w:rsid w:val="002F3875"/>
    <w:rsid w:val="002F3CEB"/>
    <w:rsid w:val="002F4081"/>
    <w:rsid w:val="002F4303"/>
    <w:rsid w:val="002F553E"/>
    <w:rsid w:val="002F639E"/>
    <w:rsid w:val="002F6F64"/>
    <w:rsid w:val="00301CAF"/>
    <w:rsid w:val="00302711"/>
    <w:rsid w:val="003030B4"/>
    <w:rsid w:val="00303417"/>
    <w:rsid w:val="0030463A"/>
    <w:rsid w:val="003049AE"/>
    <w:rsid w:val="00306B92"/>
    <w:rsid w:val="003077BF"/>
    <w:rsid w:val="00310D4A"/>
    <w:rsid w:val="0031191D"/>
    <w:rsid w:val="003124A8"/>
    <w:rsid w:val="00312858"/>
    <w:rsid w:val="003130FC"/>
    <w:rsid w:val="0031321D"/>
    <w:rsid w:val="00313C03"/>
    <w:rsid w:val="00313C87"/>
    <w:rsid w:val="003146F6"/>
    <w:rsid w:val="00314A78"/>
    <w:rsid w:val="00315BC0"/>
    <w:rsid w:val="00316C44"/>
    <w:rsid w:val="003172EF"/>
    <w:rsid w:val="00317519"/>
    <w:rsid w:val="00322991"/>
    <w:rsid w:val="003240B6"/>
    <w:rsid w:val="0032439E"/>
    <w:rsid w:val="003248C0"/>
    <w:rsid w:val="003262D1"/>
    <w:rsid w:val="003278CD"/>
    <w:rsid w:val="00332404"/>
    <w:rsid w:val="003329F6"/>
    <w:rsid w:val="00332C4B"/>
    <w:rsid w:val="00332C9C"/>
    <w:rsid w:val="00333836"/>
    <w:rsid w:val="00334285"/>
    <w:rsid w:val="003348E9"/>
    <w:rsid w:val="0033499B"/>
    <w:rsid w:val="00334B90"/>
    <w:rsid w:val="00334FA2"/>
    <w:rsid w:val="00335C51"/>
    <w:rsid w:val="00335C6C"/>
    <w:rsid w:val="00336650"/>
    <w:rsid w:val="00336BC1"/>
    <w:rsid w:val="00336F79"/>
    <w:rsid w:val="00337B7F"/>
    <w:rsid w:val="003409EE"/>
    <w:rsid w:val="0034193C"/>
    <w:rsid w:val="00341D77"/>
    <w:rsid w:val="00343733"/>
    <w:rsid w:val="00343A20"/>
    <w:rsid w:val="00343CE1"/>
    <w:rsid w:val="00343FFB"/>
    <w:rsid w:val="003449B7"/>
    <w:rsid w:val="00350D68"/>
    <w:rsid w:val="00350F11"/>
    <w:rsid w:val="00351CB5"/>
    <w:rsid w:val="00351EC5"/>
    <w:rsid w:val="003534B5"/>
    <w:rsid w:val="00353818"/>
    <w:rsid w:val="0035505C"/>
    <w:rsid w:val="00355074"/>
    <w:rsid w:val="0035634D"/>
    <w:rsid w:val="00356B07"/>
    <w:rsid w:val="00357053"/>
    <w:rsid w:val="00357325"/>
    <w:rsid w:val="0036053A"/>
    <w:rsid w:val="003639A8"/>
    <w:rsid w:val="00364652"/>
    <w:rsid w:val="00365686"/>
    <w:rsid w:val="00365F0A"/>
    <w:rsid w:val="00366E8E"/>
    <w:rsid w:val="003706D7"/>
    <w:rsid w:val="00371473"/>
    <w:rsid w:val="0037396F"/>
    <w:rsid w:val="00374F45"/>
    <w:rsid w:val="00375370"/>
    <w:rsid w:val="0037644E"/>
    <w:rsid w:val="0037726E"/>
    <w:rsid w:val="00377D2F"/>
    <w:rsid w:val="0038001E"/>
    <w:rsid w:val="00381E45"/>
    <w:rsid w:val="00382624"/>
    <w:rsid w:val="00382632"/>
    <w:rsid w:val="003826E9"/>
    <w:rsid w:val="00382B2B"/>
    <w:rsid w:val="00382D51"/>
    <w:rsid w:val="00383830"/>
    <w:rsid w:val="003855FE"/>
    <w:rsid w:val="00385EA9"/>
    <w:rsid w:val="003861EC"/>
    <w:rsid w:val="00386E03"/>
    <w:rsid w:val="00390A5C"/>
    <w:rsid w:val="0039146A"/>
    <w:rsid w:val="00391696"/>
    <w:rsid w:val="00391A00"/>
    <w:rsid w:val="003926B0"/>
    <w:rsid w:val="00392755"/>
    <w:rsid w:val="00392E2C"/>
    <w:rsid w:val="00394D60"/>
    <w:rsid w:val="003962E2"/>
    <w:rsid w:val="003968DC"/>
    <w:rsid w:val="0039750A"/>
    <w:rsid w:val="003A12F9"/>
    <w:rsid w:val="003A2031"/>
    <w:rsid w:val="003A23F2"/>
    <w:rsid w:val="003A2616"/>
    <w:rsid w:val="003A40CC"/>
    <w:rsid w:val="003A41EB"/>
    <w:rsid w:val="003A4C88"/>
    <w:rsid w:val="003A639F"/>
    <w:rsid w:val="003A67F0"/>
    <w:rsid w:val="003A7084"/>
    <w:rsid w:val="003A70B2"/>
    <w:rsid w:val="003A7AC1"/>
    <w:rsid w:val="003B0109"/>
    <w:rsid w:val="003B1D61"/>
    <w:rsid w:val="003B28B5"/>
    <w:rsid w:val="003B31A2"/>
    <w:rsid w:val="003B3544"/>
    <w:rsid w:val="003B4085"/>
    <w:rsid w:val="003B443B"/>
    <w:rsid w:val="003B49E0"/>
    <w:rsid w:val="003B6071"/>
    <w:rsid w:val="003B6AD2"/>
    <w:rsid w:val="003B7B7B"/>
    <w:rsid w:val="003C001F"/>
    <w:rsid w:val="003C0AAA"/>
    <w:rsid w:val="003C0BC5"/>
    <w:rsid w:val="003C0FAC"/>
    <w:rsid w:val="003C1337"/>
    <w:rsid w:val="003C233D"/>
    <w:rsid w:val="003C33D2"/>
    <w:rsid w:val="003C3E83"/>
    <w:rsid w:val="003C5CAA"/>
    <w:rsid w:val="003C5D23"/>
    <w:rsid w:val="003C6B33"/>
    <w:rsid w:val="003C6CE0"/>
    <w:rsid w:val="003C73BF"/>
    <w:rsid w:val="003C7651"/>
    <w:rsid w:val="003C76BE"/>
    <w:rsid w:val="003C7E09"/>
    <w:rsid w:val="003D0EDB"/>
    <w:rsid w:val="003D144D"/>
    <w:rsid w:val="003D31B0"/>
    <w:rsid w:val="003D38E4"/>
    <w:rsid w:val="003D3BCF"/>
    <w:rsid w:val="003D3D2E"/>
    <w:rsid w:val="003D4B54"/>
    <w:rsid w:val="003D4C65"/>
    <w:rsid w:val="003D5442"/>
    <w:rsid w:val="003D646A"/>
    <w:rsid w:val="003D662F"/>
    <w:rsid w:val="003E0C27"/>
    <w:rsid w:val="003E0F77"/>
    <w:rsid w:val="003E1615"/>
    <w:rsid w:val="003E1C17"/>
    <w:rsid w:val="003E32D6"/>
    <w:rsid w:val="003E5562"/>
    <w:rsid w:val="003E5F67"/>
    <w:rsid w:val="003E64CF"/>
    <w:rsid w:val="003E6FB4"/>
    <w:rsid w:val="003F0096"/>
    <w:rsid w:val="003F06F4"/>
    <w:rsid w:val="003F1086"/>
    <w:rsid w:val="003F11AE"/>
    <w:rsid w:val="003F55A1"/>
    <w:rsid w:val="003F65CA"/>
    <w:rsid w:val="003F67C6"/>
    <w:rsid w:val="00403B34"/>
    <w:rsid w:val="004040DF"/>
    <w:rsid w:val="00405464"/>
    <w:rsid w:val="00405778"/>
    <w:rsid w:val="004079D6"/>
    <w:rsid w:val="00407E65"/>
    <w:rsid w:val="004111BE"/>
    <w:rsid w:val="00411B53"/>
    <w:rsid w:val="00412781"/>
    <w:rsid w:val="00412B23"/>
    <w:rsid w:val="00413019"/>
    <w:rsid w:val="00413280"/>
    <w:rsid w:val="00413439"/>
    <w:rsid w:val="00413EA6"/>
    <w:rsid w:val="004143C0"/>
    <w:rsid w:val="004152BC"/>
    <w:rsid w:val="00415FFC"/>
    <w:rsid w:val="00416C34"/>
    <w:rsid w:val="00417562"/>
    <w:rsid w:val="00417E1D"/>
    <w:rsid w:val="0042050F"/>
    <w:rsid w:val="0042107C"/>
    <w:rsid w:val="00421389"/>
    <w:rsid w:val="0042386C"/>
    <w:rsid w:val="00423E7D"/>
    <w:rsid w:val="00424255"/>
    <w:rsid w:val="004260E0"/>
    <w:rsid w:val="00430637"/>
    <w:rsid w:val="004320C8"/>
    <w:rsid w:val="00432854"/>
    <w:rsid w:val="00434E82"/>
    <w:rsid w:val="00435EA3"/>
    <w:rsid w:val="00435F5A"/>
    <w:rsid w:val="00437986"/>
    <w:rsid w:val="00440043"/>
    <w:rsid w:val="00441FAF"/>
    <w:rsid w:val="0044202A"/>
    <w:rsid w:val="00442230"/>
    <w:rsid w:val="00444D9D"/>
    <w:rsid w:val="00445C48"/>
    <w:rsid w:val="00445F13"/>
    <w:rsid w:val="004461DA"/>
    <w:rsid w:val="00446A34"/>
    <w:rsid w:val="00447B30"/>
    <w:rsid w:val="004521B9"/>
    <w:rsid w:val="0045263C"/>
    <w:rsid w:val="00453B2A"/>
    <w:rsid w:val="00454DCA"/>
    <w:rsid w:val="0045576E"/>
    <w:rsid w:val="0045622F"/>
    <w:rsid w:val="004565B4"/>
    <w:rsid w:val="00460010"/>
    <w:rsid w:val="00460844"/>
    <w:rsid w:val="00464124"/>
    <w:rsid w:val="00464E5B"/>
    <w:rsid w:val="00464F76"/>
    <w:rsid w:val="004669B9"/>
    <w:rsid w:val="00467041"/>
    <w:rsid w:val="00467050"/>
    <w:rsid w:val="00467550"/>
    <w:rsid w:val="0047032E"/>
    <w:rsid w:val="00470800"/>
    <w:rsid w:val="004708A2"/>
    <w:rsid w:val="00470E52"/>
    <w:rsid w:val="004712CC"/>
    <w:rsid w:val="00474A69"/>
    <w:rsid w:val="00474D9B"/>
    <w:rsid w:val="00475AE1"/>
    <w:rsid w:val="00475CCF"/>
    <w:rsid w:val="00475DBB"/>
    <w:rsid w:val="00476001"/>
    <w:rsid w:val="0047667A"/>
    <w:rsid w:val="00476DDF"/>
    <w:rsid w:val="004773E8"/>
    <w:rsid w:val="00482143"/>
    <w:rsid w:val="00483884"/>
    <w:rsid w:val="0048412D"/>
    <w:rsid w:val="00484389"/>
    <w:rsid w:val="004847D9"/>
    <w:rsid w:val="00485B33"/>
    <w:rsid w:val="00485E37"/>
    <w:rsid w:val="00486C97"/>
    <w:rsid w:val="00487A29"/>
    <w:rsid w:val="00491AAD"/>
    <w:rsid w:val="00492192"/>
    <w:rsid w:val="004929F6"/>
    <w:rsid w:val="004930F2"/>
    <w:rsid w:val="0049402E"/>
    <w:rsid w:val="00494078"/>
    <w:rsid w:val="004940B7"/>
    <w:rsid w:val="00494822"/>
    <w:rsid w:val="00497037"/>
    <w:rsid w:val="004A0303"/>
    <w:rsid w:val="004A0481"/>
    <w:rsid w:val="004A04FB"/>
    <w:rsid w:val="004A0A32"/>
    <w:rsid w:val="004A1FF8"/>
    <w:rsid w:val="004A3039"/>
    <w:rsid w:val="004A30DB"/>
    <w:rsid w:val="004A38A6"/>
    <w:rsid w:val="004A61BA"/>
    <w:rsid w:val="004A61FC"/>
    <w:rsid w:val="004A6D2D"/>
    <w:rsid w:val="004A7213"/>
    <w:rsid w:val="004B03A1"/>
    <w:rsid w:val="004B05FF"/>
    <w:rsid w:val="004B082B"/>
    <w:rsid w:val="004B1CCF"/>
    <w:rsid w:val="004B1DA0"/>
    <w:rsid w:val="004B256A"/>
    <w:rsid w:val="004B280E"/>
    <w:rsid w:val="004B3390"/>
    <w:rsid w:val="004B3AB7"/>
    <w:rsid w:val="004B3FB1"/>
    <w:rsid w:val="004B4518"/>
    <w:rsid w:val="004B485A"/>
    <w:rsid w:val="004B4CCC"/>
    <w:rsid w:val="004B5A4E"/>
    <w:rsid w:val="004B6352"/>
    <w:rsid w:val="004B735C"/>
    <w:rsid w:val="004B75D3"/>
    <w:rsid w:val="004C2504"/>
    <w:rsid w:val="004C2D96"/>
    <w:rsid w:val="004C3BED"/>
    <w:rsid w:val="004C479A"/>
    <w:rsid w:val="004C61FF"/>
    <w:rsid w:val="004D0E21"/>
    <w:rsid w:val="004D19F8"/>
    <w:rsid w:val="004D1A1C"/>
    <w:rsid w:val="004D1E2B"/>
    <w:rsid w:val="004D4A8F"/>
    <w:rsid w:val="004D4E2A"/>
    <w:rsid w:val="004D5F10"/>
    <w:rsid w:val="004D5F3A"/>
    <w:rsid w:val="004D7ED5"/>
    <w:rsid w:val="004E0520"/>
    <w:rsid w:val="004E06FE"/>
    <w:rsid w:val="004E16D3"/>
    <w:rsid w:val="004E191C"/>
    <w:rsid w:val="004E1D46"/>
    <w:rsid w:val="004E222B"/>
    <w:rsid w:val="004E385D"/>
    <w:rsid w:val="004E526E"/>
    <w:rsid w:val="004E642D"/>
    <w:rsid w:val="004E70CB"/>
    <w:rsid w:val="004F15A8"/>
    <w:rsid w:val="004F17A5"/>
    <w:rsid w:val="004F1C27"/>
    <w:rsid w:val="004F2880"/>
    <w:rsid w:val="004F33BB"/>
    <w:rsid w:val="004F4484"/>
    <w:rsid w:val="004F55E3"/>
    <w:rsid w:val="004F58BF"/>
    <w:rsid w:val="004F6810"/>
    <w:rsid w:val="004F68C8"/>
    <w:rsid w:val="004F6E79"/>
    <w:rsid w:val="004F758C"/>
    <w:rsid w:val="004F7D99"/>
    <w:rsid w:val="00500745"/>
    <w:rsid w:val="00500F5D"/>
    <w:rsid w:val="00501106"/>
    <w:rsid w:val="00502FAA"/>
    <w:rsid w:val="0050347A"/>
    <w:rsid w:val="00503F05"/>
    <w:rsid w:val="00504C45"/>
    <w:rsid w:val="00505067"/>
    <w:rsid w:val="00505ACB"/>
    <w:rsid w:val="0050606F"/>
    <w:rsid w:val="00507393"/>
    <w:rsid w:val="0050761B"/>
    <w:rsid w:val="00510D86"/>
    <w:rsid w:val="00511459"/>
    <w:rsid w:val="00511A5A"/>
    <w:rsid w:val="005124C4"/>
    <w:rsid w:val="005134BF"/>
    <w:rsid w:val="005138EF"/>
    <w:rsid w:val="00514439"/>
    <w:rsid w:val="0051486A"/>
    <w:rsid w:val="0051637C"/>
    <w:rsid w:val="00517BF8"/>
    <w:rsid w:val="00517EFB"/>
    <w:rsid w:val="00520092"/>
    <w:rsid w:val="005216A9"/>
    <w:rsid w:val="00521C93"/>
    <w:rsid w:val="0052221E"/>
    <w:rsid w:val="0052301C"/>
    <w:rsid w:val="00523426"/>
    <w:rsid w:val="00524652"/>
    <w:rsid w:val="00524ADD"/>
    <w:rsid w:val="00525A4F"/>
    <w:rsid w:val="005261EC"/>
    <w:rsid w:val="00526451"/>
    <w:rsid w:val="00530048"/>
    <w:rsid w:val="005306A6"/>
    <w:rsid w:val="00532F8B"/>
    <w:rsid w:val="0053441A"/>
    <w:rsid w:val="00534F24"/>
    <w:rsid w:val="00535019"/>
    <w:rsid w:val="00535911"/>
    <w:rsid w:val="00535C32"/>
    <w:rsid w:val="0053601D"/>
    <w:rsid w:val="00537301"/>
    <w:rsid w:val="0053781C"/>
    <w:rsid w:val="0053789C"/>
    <w:rsid w:val="00540728"/>
    <w:rsid w:val="00540E67"/>
    <w:rsid w:val="005411B1"/>
    <w:rsid w:val="0054153A"/>
    <w:rsid w:val="005418E2"/>
    <w:rsid w:val="00541AC5"/>
    <w:rsid w:val="00542091"/>
    <w:rsid w:val="005427D5"/>
    <w:rsid w:val="005431E6"/>
    <w:rsid w:val="00544E3F"/>
    <w:rsid w:val="00544F3D"/>
    <w:rsid w:val="0054537A"/>
    <w:rsid w:val="00545A08"/>
    <w:rsid w:val="005464D7"/>
    <w:rsid w:val="00547B6E"/>
    <w:rsid w:val="005505ED"/>
    <w:rsid w:val="00550B04"/>
    <w:rsid w:val="00552EF9"/>
    <w:rsid w:val="005536C4"/>
    <w:rsid w:val="0055442E"/>
    <w:rsid w:val="005546E9"/>
    <w:rsid w:val="00555274"/>
    <w:rsid w:val="00555790"/>
    <w:rsid w:val="005567BC"/>
    <w:rsid w:val="00560847"/>
    <w:rsid w:val="00561565"/>
    <w:rsid w:val="0056208D"/>
    <w:rsid w:val="00563F40"/>
    <w:rsid w:val="005709BE"/>
    <w:rsid w:val="00572800"/>
    <w:rsid w:val="00572B47"/>
    <w:rsid w:val="0057312C"/>
    <w:rsid w:val="00573651"/>
    <w:rsid w:val="005738E0"/>
    <w:rsid w:val="0057428A"/>
    <w:rsid w:val="00574634"/>
    <w:rsid w:val="0057688E"/>
    <w:rsid w:val="00576B8E"/>
    <w:rsid w:val="005770F7"/>
    <w:rsid w:val="00577D33"/>
    <w:rsid w:val="0058125A"/>
    <w:rsid w:val="00581341"/>
    <w:rsid w:val="0058182A"/>
    <w:rsid w:val="00583152"/>
    <w:rsid w:val="005861FA"/>
    <w:rsid w:val="005862E3"/>
    <w:rsid w:val="00586DD3"/>
    <w:rsid w:val="00590235"/>
    <w:rsid w:val="005904D1"/>
    <w:rsid w:val="005911F6"/>
    <w:rsid w:val="005916C5"/>
    <w:rsid w:val="00591841"/>
    <w:rsid w:val="005921CF"/>
    <w:rsid w:val="005935CD"/>
    <w:rsid w:val="005941CB"/>
    <w:rsid w:val="00594E48"/>
    <w:rsid w:val="005959CF"/>
    <w:rsid w:val="00596950"/>
    <w:rsid w:val="005973D7"/>
    <w:rsid w:val="00597512"/>
    <w:rsid w:val="005A0857"/>
    <w:rsid w:val="005A09AE"/>
    <w:rsid w:val="005A1F21"/>
    <w:rsid w:val="005A37B0"/>
    <w:rsid w:val="005A4941"/>
    <w:rsid w:val="005A6EF4"/>
    <w:rsid w:val="005A6FBD"/>
    <w:rsid w:val="005A7E94"/>
    <w:rsid w:val="005B0731"/>
    <w:rsid w:val="005B0ED3"/>
    <w:rsid w:val="005B1A07"/>
    <w:rsid w:val="005B2EA9"/>
    <w:rsid w:val="005B3089"/>
    <w:rsid w:val="005B4961"/>
    <w:rsid w:val="005B5F08"/>
    <w:rsid w:val="005B6F6A"/>
    <w:rsid w:val="005C0059"/>
    <w:rsid w:val="005C08CC"/>
    <w:rsid w:val="005C16E5"/>
    <w:rsid w:val="005C18FB"/>
    <w:rsid w:val="005C2A4E"/>
    <w:rsid w:val="005C4283"/>
    <w:rsid w:val="005C4DD9"/>
    <w:rsid w:val="005C550C"/>
    <w:rsid w:val="005C66DE"/>
    <w:rsid w:val="005C6A81"/>
    <w:rsid w:val="005C6F20"/>
    <w:rsid w:val="005C7972"/>
    <w:rsid w:val="005D098D"/>
    <w:rsid w:val="005D1ABB"/>
    <w:rsid w:val="005D3816"/>
    <w:rsid w:val="005D3F20"/>
    <w:rsid w:val="005D3FF4"/>
    <w:rsid w:val="005D42DC"/>
    <w:rsid w:val="005D4360"/>
    <w:rsid w:val="005D49C7"/>
    <w:rsid w:val="005D59AE"/>
    <w:rsid w:val="005D768A"/>
    <w:rsid w:val="005D7770"/>
    <w:rsid w:val="005E0DE5"/>
    <w:rsid w:val="005E1119"/>
    <w:rsid w:val="005E2205"/>
    <w:rsid w:val="005E2D19"/>
    <w:rsid w:val="005E2DFD"/>
    <w:rsid w:val="005E2E6A"/>
    <w:rsid w:val="005E39A3"/>
    <w:rsid w:val="005E4B5B"/>
    <w:rsid w:val="005E4CEC"/>
    <w:rsid w:val="005E5D8B"/>
    <w:rsid w:val="005E72FC"/>
    <w:rsid w:val="005E7E3E"/>
    <w:rsid w:val="005F0729"/>
    <w:rsid w:val="005F12BA"/>
    <w:rsid w:val="005F1D59"/>
    <w:rsid w:val="005F2BCF"/>
    <w:rsid w:val="005F2CA2"/>
    <w:rsid w:val="005F2E7C"/>
    <w:rsid w:val="005F375C"/>
    <w:rsid w:val="005F3A53"/>
    <w:rsid w:val="005F3A7E"/>
    <w:rsid w:val="005F3F8E"/>
    <w:rsid w:val="005F4500"/>
    <w:rsid w:val="005F4BEE"/>
    <w:rsid w:val="005F50AB"/>
    <w:rsid w:val="005F5882"/>
    <w:rsid w:val="005F5EE7"/>
    <w:rsid w:val="005F611F"/>
    <w:rsid w:val="005F740B"/>
    <w:rsid w:val="00601ACF"/>
    <w:rsid w:val="006022F7"/>
    <w:rsid w:val="00604636"/>
    <w:rsid w:val="006055BA"/>
    <w:rsid w:val="00605A14"/>
    <w:rsid w:val="00605E13"/>
    <w:rsid w:val="006063D0"/>
    <w:rsid w:val="00606D59"/>
    <w:rsid w:val="00610383"/>
    <w:rsid w:val="00610C7E"/>
    <w:rsid w:val="006128B4"/>
    <w:rsid w:val="00614A66"/>
    <w:rsid w:val="00614AAE"/>
    <w:rsid w:val="00615F07"/>
    <w:rsid w:val="006172EA"/>
    <w:rsid w:val="0062058D"/>
    <w:rsid w:val="00620D40"/>
    <w:rsid w:val="0062205A"/>
    <w:rsid w:val="006223CA"/>
    <w:rsid w:val="0062277B"/>
    <w:rsid w:val="006229A6"/>
    <w:rsid w:val="00622A0A"/>
    <w:rsid w:val="00622CC7"/>
    <w:rsid w:val="00623262"/>
    <w:rsid w:val="006236D1"/>
    <w:rsid w:val="00623B2D"/>
    <w:rsid w:val="00623DB7"/>
    <w:rsid w:val="00623E45"/>
    <w:rsid w:val="00624E5A"/>
    <w:rsid w:val="00625300"/>
    <w:rsid w:val="0062561A"/>
    <w:rsid w:val="006263D5"/>
    <w:rsid w:val="00626A02"/>
    <w:rsid w:val="00626AF4"/>
    <w:rsid w:val="0062749E"/>
    <w:rsid w:val="006312C9"/>
    <w:rsid w:val="00631C1C"/>
    <w:rsid w:val="0063257C"/>
    <w:rsid w:val="00632F61"/>
    <w:rsid w:val="006337B9"/>
    <w:rsid w:val="0063405E"/>
    <w:rsid w:val="00634961"/>
    <w:rsid w:val="006351E4"/>
    <w:rsid w:val="00635A47"/>
    <w:rsid w:val="00635A60"/>
    <w:rsid w:val="00635CBF"/>
    <w:rsid w:val="00636314"/>
    <w:rsid w:val="00640830"/>
    <w:rsid w:val="00640A66"/>
    <w:rsid w:val="006416B9"/>
    <w:rsid w:val="00643AC5"/>
    <w:rsid w:val="00643F1F"/>
    <w:rsid w:val="0064448C"/>
    <w:rsid w:val="006447EE"/>
    <w:rsid w:val="00644CB1"/>
    <w:rsid w:val="00644E22"/>
    <w:rsid w:val="00645664"/>
    <w:rsid w:val="00645D57"/>
    <w:rsid w:val="00646DA0"/>
    <w:rsid w:val="00651BD6"/>
    <w:rsid w:val="00651F46"/>
    <w:rsid w:val="0065297C"/>
    <w:rsid w:val="0065319F"/>
    <w:rsid w:val="006559A2"/>
    <w:rsid w:val="0065728C"/>
    <w:rsid w:val="00657EBA"/>
    <w:rsid w:val="00660348"/>
    <w:rsid w:val="00662405"/>
    <w:rsid w:val="00662C30"/>
    <w:rsid w:val="00663F68"/>
    <w:rsid w:val="006640B0"/>
    <w:rsid w:val="00664CC0"/>
    <w:rsid w:val="00666506"/>
    <w:rsid w:val="0066774E"/>
    <w:rsid w:val="0066F75A"/>
    <w:rsid w:val="00672AF3"/>
    <w:rsid w:val="006745CB"/>
    <w:rsid w:val="006768A1"/>
    <w:rsid w:val="00677417"/>
    <w:rsid w:val="00677B81"/>
    <w:rsid w:val="00681FC3"/>
    <w:rsid w:val="00682A84"/>
    <w:rsid w:val="00682CE3"/>
    <w:rsid w:val="00683F48"/>
    <w:rsid w:val="00684273"/>
    <w:rsid w:val="00686D63"/>
    <w:rsid w:val="00687B6E"/>
    <w:rsid w:val="00687FC8"/>
    <w:rsid w:val="006907FD"/>
    <w:rsid w:val="0069263E"/>
    <w:rsid w:val="0069281E"/>
    <w:rsid w:val="00692926"/>
    <w:rsid w:val="006950F4"/>
    <w:rsid w:val="00695809"/>
    <w:rsid w:val="00695B9A"/>
    <w:rsid w:val="00695FB1"/>
    <w:rsid w:val="006965FF"/>
    <w:rsid w:val="006A1766"/>
    <w:rsid w:val="006A2B88"/>
    <w:rsid w:val="006A3CFF"/>
    <w:rsid w:val="006A48D0"/>
    <w:rsid w:val="006A5978"/>
    <w:rsid w:val="006A59E5"/>
    <w:rsid w:val="006A6786"/>
    <w:rsid w:val="006A6D71"/>
    <w:rsid w:val="006B1482"/>
    <w:rsid w:val="006B19B4"/>
    <w:rsid w:val="006B1F32"/>
    <w:rsid w:val="006B310C"/>
    <w:rsid w:val="006B3293"/>
    <w:rsid w:val="006B3DDB"/>
    <w:rsid w:val="006B4553"/>
    <w:rsid w:val="006B4A06"/>
    <w:rsid w:val="006B4D5D"/>
    <w:rsid w:val="006B5412"/>
    <w:rsid w:val="006B5433"/>
    <w:rsid w:val="006B5EFB"/>
    <w:rsid w:val="006B6BF6"/>
    <w:rsid w:val="006C1115"/>
    <w:rsid w:val="006C341A"/>
    <w:rsid w:val="006C3FD1"/>
    <w:rsid w:val="006C405B"/>
    <w:rsid w:val="006C510E"/>
    <w:rsid w:val="006C51CD"/>
    <w:rsid w:val="006C7A01"/>
    <w:rsid w:val="006D0BA0"/>
    <w:rsid w:val="006D1744"/>
    <w:rsid w:val="006D350E"/>
    <w:rsid w:val="006D35C5"/>
    <w:rsid w:val="006D46A7"/>
    <w:rsid w:val="006D4ED9"/>
    <w:rsid w:val="006D536D"/>
    <w:rsid w:val="006D7B2E"/>
    <w:rsid w:val="006D7E08"/>
    <w:rsid w:val="006E1E86"/>
    <w:rsid w:val="006E20CD"/>
    <w:rsid w:val="006E29C1"/>
    <w:rsid w:val="006E377E"/>
    <w:rsid w:val="006E3AF9"/>
    <w:rsid w:val="006E569A"/>
    <w:rsid w:val="006E68A7"/>
    <w:rsid w:val="006E6FBA"/>
    <w:rsid w:val="006F00B0"/>
    <w:rsid w:val="006F0E03"/>
    <w:rsid w:val="006F1DC6"/>
    <w:rsid w:val="006F23FB"/>
    <w:rsid w:val="006F25AF"/>
    <w:rsid w:val="006F44B8"/>
    <w:rsid w:val="006F44FF"/>
    <w:rsid w:val="006F48D2"/>
    <w:rsid w:val="006F5671"/>
    <w:rsid w:val="006F5C32"/>
    <w:rsid w:val="006F6F0B"/>
    <w:rsid w:val="006F789A"/>
    <w:rsid w:val="006F7A36"/>
    <w:rsid w:val="006F7BE4"/>
    <w:rsid w:val="00700505"/>
    <w:rsid w:val="00700834"/>
    <w:rsid w:val="00700D96"/>
    <w:rsid w:val="00701674"/>
    <w:rsid w:val="00701DA5"/>
    <w:rsid w:val="0070202A"/>
    <w:rsid w:val="0070206B"/>
    <w:rsid w:val="0070231C"/>
    <w:rsid w:val="00702C1A"/>
    <w:rsid w:val="00703054"/>
    <w:rsid w:val="0070387E"/>
    <w:rsid w:val="00704420"/>
    <w:rsid w:val="007045FE"/>
    <w:rsid w:val="007047B6"/>
    <w:rsid w:val="00704B5B"/>
    <w:rsid w:val="00705553"/>
    <w:rsid w:val="00705E86"/>
    <w:rsid w:val="0070602E"/>
    <w:rsid w:val="0070747E"/>
    <w:rsid w:val="00707486"/>
    <w:rsid w:val="00711374"/>
    <w:rsid w:val="007114CA"/>
    <w:rsid w:val="00712542"/>
    <w:rsid w:val="0071308C"/>
    <w:rsid w:val="00713E2B"/>
    <w:rsid w:val="00714236"/>
    <w:rsid w:val="007153A3"/>
    <w:rsid w:val="007153B0"/>
    <w:rsid w:val="00716005"/>
    <w:rsid w:val="00717999"/>
    <w:rsid w:val="007206FC"/>
    <w:rsid w:val="00720891"/>
    <w:rsid w:val="00720CBF"/>
    <w:rsid w:val="00721E18"/>
    <w:rsid w:val="00721E83"/>
    <w:rsid w:val="00722DC1"/>
    <w:rsid w:val="0072361A"/>
    <w:rsid w:val="007236E3"/>
    <w:rsid w:val="00723737"/>
    <w:rsid w:val="007244E2"/>
    <w:rsid w:val="00724AEF"/>
    <w:rsid w:val="00724C66"/>
    <w:rsid w:val="0072761F"/>
    <w:rsid w:val="00727CD0"/>
    <w:rsid w:val="00727EF6"/>
    <w:rsid w:val="00730971"/>
    <w:rsid w:val="007339E5"/>
    <w:rsid w:val="00734486"/>
    <w:rsid w:val="00734F8A"/>
    <w:rsid w:val="00735B09"/>
    <w:rsid w:val="00737165"/>
    <w:rsid w:val="007377C3"/>
    <w:rsid w:val="00737F1D"/>
    <w:rsid w:val="00737F38"/>
    <w:rsid w:val="007406FE"/>
    <w:rsid w:val="00740AEB"/>
    <w:rsid w:val="00742C7F"/>
    <w:rsid w:val="007433A5"/>
    <w:rsid w:val="00743774"/>
    <w:rsid w:val="00743944"/>
    <w:rsid w:val="007439CA"/>
    <w:rsid w:val="00745616"/>
    <w:rsid w:val="0074606C"/>
    <w:rsid w:val="00746D28"/>
    <w:rsid w:val="00746E65"/>
    <w:rsid w:val="00746F72"/>
    <w:rsid w:val="00746FE6"/>
    <w:rsid w:val="00750FA7"/>
    <w:rsid w:val="007514EA"/>
    <w:rsid w:val="007520B5"/>
    <w:rsid w:val="0075210C"/>
    <w:rsid w:val="007521D1"/>
    <w:rsid w:val="00752305"/>
    <w:rsid w:val="00752820"/>
    <w:rsid w:val="00752D4E"/>
    <w:rsid w:val="00754FB6"/>
    <w:rsid w:val="007551FB"/>
    <w:rsid w:val="007552C5"/>
    <w:rsid w:val="007555A4"/>
    <w:rsid w:val="0075566B"/>
    <w:rsid w:val="00755CFD"/>
    <w:rsid w:val="00756374"/>
    <w:rsid w:val="007571CD"/>
    <w:rsid w:val="00757B8D"/>
    <w:rsid w:val="007605B7"/>
    <w:rsid w:val="00760CD7"/>
    <w:rsid w:val="00761076"/>
    <w:rsid w:val="00764A5D"/>
    <w:rsid w:val="007650C3"/>
    <w:rsid w:val="007656B4"/>
    <w:rsid w:val="00765D4C"/>
    <w:rsid w:val="0076668B"/>
    <w:rsid w:val="00767721"/>
    <w:rsid w:val="00770558"/>
    <w:rsid w:val="00771F1A"/>
    <w:rsid w:val="00773108"/>
    <w:rsid w:val="00773B20"/>
    <w:rsid w:val="00773E03"/>
    <w:rsid w:val="007741C5"/>
    <w:rsid w:val="0077444B"/>
    <w:rsid w:val="00774D35"/>
    <w:rsid w:val="00774FEB"/>
    <w:rsid w:val="00775849"/>
    <w:rsid w:val="00775B2E"/>
    <w:rsid w:val="00776932"/>
    <w:rsid w:val="007778A8"/>
    <w:rsid w:val="007800F3"/>
    <w:rsid w:val="00781BFE"/>
    <w:rsid w:val="0078211A"/>
    <w:rsid w:val="00782E50"/>
    <w:rsid w:val="007836A8"/>
    <w:rsid w:val="0078507E"/>
    <w:rsid w:val="007867C5"/>
    <w:rsid w:val="00786E3C"/>
    <w:rsid w:val="00787A28"/>
    <w:rsid w:val="00787F64"/>
    <w:rsid w:val="00791798"/>
    <w:rsid w:val="00792248"/>
    <w:rsid w:val="0079299F"/>
    <w:rsid w:val="00793B0C"/>
    <w:rsid w:val="0079544B"/>
    <w:rsid w:val="007960B5"/>
    <w:rsid w:val="007A09A0"/>
    <w:rsid w:val="007A150F"/>
    <w:rsid w:val="007A17E0"/>
    <w:rsid w:val="007A368C"/>
    <w:rsid w:val="007A3B17"/>
    <w:rsid w:val="007A5011"/>
    <w:rsid w:val="007A5D2E"/>
    <w:rsid w:val="007A65F9"/>
    <w:rsid w:val="007A6E19"/>
    <w:rsid w:val="007A761F"/>
    <w:rsid w:val="007A7D12"/>
    <w:rsid w:val="007B0D40"/>
    <w:rsid w:val="007B1085"/>
    <w:rsid w:val="007B1684"/>
    <w:rsid w:val="007B1BCA"/>
    <w:rsid w:val="007B67C5"/>
    <w:rsid w:val="007B69FE"/>
    <w:rsid w:val="007B716C"/>
    <w:rsid w:val="007B7294"/>
    <w:rsid w:val="007B7547"/>
    <w:rsid w:val="007B7777"/>
    <w:rsid w:val="007B777B"/>
    <w:rsid w:val="007C058A"/>
    <w:rsid w:val="007C0AA0"/>
    <w:rsid w:val="007C45BF"/>
    <w:rsid w:val="007C4CC3"/>
    <w:rsid w:val="007C5235"/>
    <w:rsid w:val="007C532B"/>
    <w:rsid w:val="007C544D"/>
    <w:rsid w:val="007C5FD4"/>
    <w:rsid w:val="007C6DD4"/>
    <w:rsid w:val="007C76A8"/>
    <w:rsid w:val="007D3147"/>
    <w:rsid w:val="007D35F9"/>
    <w:rsid w:val="007D36E4"/>
    <w:rsid w:val="007D3B59"/>
    <w:rsid w:val="007D4DEC"/>
    <w:rsid w:val="007D53D3"/>
    <w:rsid w:val="007D5F47"/>
    <w:rsid w:val="007D7C24"/>
    <w:rsid w:val="007D7E9C"/>
    <w:rsid w:val="007DF953"/>
    <w:rsid w:val="007E01EC"/>
    <w:rsid w:val="007E160D"/>
    <w:rsid w:val="007E2F3A"/>
    <w:rsid w:val="007E3A5E"/>
    <w:rsid w:val="007E3C05"/>
    <w:rsid w:val="007E7B9B"/>
    <w:rsid w:val="007F174E"/>
    <w:rsid w:val="007F23D3"/>
    <w:rsid w:val="007F2441"/>
    <w:rsid w:val="007F2A10"/>
    <w:rsid w:val="007F3543"/>
    <w:rsid w:val="007F36DF"/>
    <w:rsid w:val="007F3B65"/>
    <w:rsid w:val="007F479C"/>
    <w:rsid w:val="007F4A50"/>
    <w:rsid w:val="007F544F"/>
    <w:rsid w:val="007F735F"/>
    <w:rsid w:val="00800167"/>
    <w:rsid w:val="0080110F"/>
    <w:rsid w:val="008013E6"/>
    <w:rsid w:val="00801591"/>
    <w:rsid w:val="0080192F"/>
    <w:rsid w:val="00801993"/>
    <w:rsid w:val="00801CD7"/>
    <w:rsid w:val="00803087"/>
    <w:rsid w:val="008033ED"/>
    <w:rsid w:val="008048E6"/>
    <w:rsid w:val="0080496E"/>
    <w:rsid w:val="00804CFD"/>
    <w:rsid w:val="00804DFC"/>
    <w:rsid w:val="00811A61"/>
    <w:rsid w:val="008123D2"/>
    <w:rsid w:val="00812CA3"/>
    <w:rsid w:val="00812F6E"/>
    <w:rsid w:val="008142F8"/>
    <w:rsid w:val="00814672"/>
    <w:rsid w:val="0081490A"/>
    <w:rsid w:val="0081561C"/>
    <w:rsid w:val="00816318"/>
    <w:rsid w:val="00817C83"/>
    <w:rsid w:val="00817D81"/>
    <w:rsid w:val="00820300"/>
    <w:rsid w:val="008205AA"/>
    <w:rsid w:val="008224EE"/>
    <w:rsid w:val="00822A30"/>
    <w:rsid w:val="00823436"/>
    <w:rsid w:val="008237A0"/>
    <w:rsid w:val="00824179"/>
    <w:rsid w:val="00824B1B"/>
    <w:rsid w:val="0082594A"/>
    <w:rsid w:val="00826CC6"/>
    <w:rsid w:val="00827AA9"/>
    <w:rsid w:val="008300D7"/>
    <w:rsid w:val="00830ACF"/>
    <w:rsid w:val="008311C0"/>
    <w:rsid w:val="008319BD"/>
    <w:rsid w:val="00832040"/>
    <w:rsid w:val="008322D5"/>
    <w:rsid w:val="00832930"/>
    <w:rsid w:val="00833601"/>
    <w:rsid w:val="008337C3"/>
    <w:rsid w:val="008346C3"/>
    <w:rsid w:val="008354B1"/>
    <w:rsid w:val="00835849"/>
    <w:rsid w:val="0083601F"/>
    <w:rsid w:val="00836075"/>
    <w:rsid w:val="0083635C"/>
    <w:rsid w:val="00836EBF"/>
    <w:rsid w:val="0083748A"/>
    <w:rsid w:val="00837904"/>
    <w:rsid w:val="008409B5"/>
    <w:rsid w:val="008413A1"/>
    <w:rsid w:val="0084158A"/>
    <w:rsid w:val="00841A78"/>
    <w:rsid w:val="008426BA"/>
    <w:rsid w:val="00843013"/>
    <w:rsid w:val="008430A9"/>
    <w:rsid w:val="008435FE"/>
    <w:rsid w:val="00843BD1"/>
    <w:rsid w:val="008445B1"/>
    <w:rsid w:val="00844A4E"/>
    <w:rsid w:val="00844E06"/>
    <w:rsid w:val="0084655C"/>
    <w:rsid w:val="00846A4A"/>
    <w:rsid w:val="00846A74"/>
    <w:rsid w:val="0085023D"/>
    <w:rsid w:val="00850318"/>
    <w:rsid w:val="00851020"/>
    <w:rsid w:val="00851032"/>
    <w:rsid w:val="008515BC"/>
    <w:rsid w:val="00851A87"/>
    <w:rsid w:val="00851FCC"/>
    <w:rsid w:val="0085200C"/>
    <w:rsid w:val="00852168"/>
    <w:rsid w:val="008523F1"/>
    <w:rsid w:val="008541A2"/>
    <w:rsid w:val="008561A6"/>
    <w:rsid w:val="0086029E"/>
    <w:rsid w:val="00860ABC"/>
    <w:rsid w:val="00860CAB"/>
    <w:rsid w:val="00860CFE"/>
    <w:rsid w:val="00861130"/>
    <w:rsid w:val="00861176"/>
    <w:rsid w:val="008612DB"/>
    <w:rsid w:val="00861340"/>
    <w:rsid w:val="008629E0"/>
    <w:rsid w:val="00862C6F"/>
    <w:rsid w:val="008644E9"/>
    <w:rsid w:val="0086551D"/>
    <w:rsid w:val="00865AE5"/>
    <w:rsid w:val="00865FB5"/>
    <w:rsid w:val="0086757B"/>
    <w:rsid w:val="008678C0"/>
    <w:rsid w:val="00867AD8"/>
    <w:rsid w:val="008701EF"/>
    <w:rsid w:val="00870864"/>
    <w:rsid w:val="00870B64"/>
    <w:rsid w:val="00871F4C"/>
    <w:rsid w:val="008750C4"/>
    <w:rsid w:val="00875BBA"/>
    <w:rsid w:val="0087600F"/>
    <w:rsid w:val="00876A7A"/>
    <w:rsid w:val="00877CCB"/>
    <w:rsid w:val="008800DC"/>
    <w:rsid w:val="00881D86"/>
    <w:rsid w:val="008834DC"/>
    <w:rsid w:val="00883C2F"/>
    <w:rsid w:val="00883F99"/>
    <w:rsid w:val="0088402D"/>
    <w:rsid w:val="008848BD"/>
    <w:rsid w:val="00884B5E"/>
    <w:rsid w:val="008864D1"/>
    <w:rsid w:val="0088793F"/>
    <w:rsid w:val="00890B5E"/>
    <w:rsid w:val="00890D6C"/>
    <w:rsid w:val="0089159C"/>
    <w:rsid w:val="00892CD1"/>
    <w:rsid w:val="00892CF0"/>
    <w:rsid w:val="00893C09"/>
    <w:rsid w:val="00893E4E"/>
    <w:rsid w:val="00894302"/>
    <w:rsid w:val="00894EAD"/>
    <w:rsid w:val="00894FC7"/>
    <w:rsid w:val="00896684"/>
    <w:rsid w:val="0089701A"/>
    <w:rsid w:val="00897C3F"/>
    <w:rsid w:val="008A1A28"/>
    <w:rsid w:val="008A1E58"/>
    <w:rsid w:val="008A1EE9"/>
    <w:rsid w:val="008A278B"/>
    <w:rsid w:val="008A34B0"/>
    <w:rsid w:val="008A4166"/>
    <w:rsid w:val="008A41B2"/>
    <w:rsid w:val="008A51A7"/>
    <w:rsid w:val="008A64B2"/>
    <w:rsid w:val="008A64B6"/>
    <w:rsid w:val="008A6FC0"/>
    <w:rsid w:val="008A7306"/>
    <w:rsid w:val="008A75BA"/>
    <w:rsid w:val="008A7F76"/>
    <w:rsid w:val="008B0593"/>
    <w:rsid w:val="008B0AD0"/>
    <w:rsid w:val="008B2AA9"/>
    <w:rsid w:val="008B53BC"/>
    <w:rsid w:val="008B7053"/>
    <w:rsid w:val="008B7245"/>
    <w:rsid w:val="008C0D15"/>
    <w:rsid w:val="008C1093"/>
    <w:rsid w:val="008C123F"/>
    <w:rsid w:val="008C1D72"/>
    <w:rsid w:val="008C502C"/>
    <w:rsid w:val="008C5BB0"/>
    <w:rsid w:val="008D0F23"/>
    <w:rsid w:val="008D10CD"/>
    <w:rsid w:val="008D1644"/>
    <w:rsid w:val="008D16D3"/>
    <w:rsid w:val="008D18F5"/>
    <w:rsid w:val="008D3A74"/>
    <w:rsid w:val="008D580D"/>
    <w:rsid w:val="008D769D"/>
    <w:rsid w:val="008D76C0"/>
    <w:rsid w:val="008E090E"/>
    <w:rsid w:val="008E1F4E"/>
    <w:rsid w:val="008E230D"/>
    <w:rsid w:val="008E2F6D"/>
    <w:rsid w:val="008E3457"/>
    <w:rsid w:val="008E3E9E"/>
    <w:rsid w:val="008E4189"/>
    <w:rsid w:val="008E4B7C"/>
    <w:rsid w:val="008E4C93"/>
    <w:rsid w:val="008E4CAC"/>
    <w:rsid w:val="008E4D2B"/>
    <w:rsid w:val="008E55C9"/>
    <w:rsid w:val="008E6684"/>
    <w:rsid w:val="008E7F4B"/>
    <w:rsid w:val="008F07DD"/>
    <w:rsid w:val="008F2FE3"/>
    <w:rsid w:val="008F3521"/>
    <w:rsid w:val="008F3A6C"/>
    <w:rsid w:val="008F3B28"/>
    <w:rsid w:val="008F41DC"/>
    <w:rsid w:val="008F422C"/>
    <w:rsid w:val="008F4535"/>
    <w:rsid w:val="008F4A9D"/>
    <w:rsid w:val="008F4B78"/>
    <w:rsid w:val="008F4D9E"/>
    <w:rsid w:val="008F4EF5"/>
    <w:rsid w:val="008F5542"/>
    <w:rsid w:val="008F6C9C"/>
    <w:rsid w:val="008F74DC"/>
    <w:rsid w:val="009000B9"/>
    <w:rsid w:val="009002C3"/>
    <w:rsid w:val="00900D71"/>
    <w:rsid w:val="0090118D"/>
    <w:rsid w:val="009021F7"/>
    <w:rsid w:val="00902370"/>
    <w:rsid w:val="0090338E"/>
    <w:rsid w:val="00903391"/>
    <w:rsid w:val="009049CC"/>
    <w:rsid w:val="00905C7B"/>
    <w:rsid w:val="009072E8"/>
    <w:rsid w:val="0091106B"/>
    <w:rsid w:val="00911EFA"/>
    <w:rsid w:val="009120F3"/>
    <w:rsid w:val="0091434D"/>
    <w:rsid w:val="00914B26"/>
    <w:rsid w:val="00914E05"/>
    <w:rsid w:val="00917397"/>
    <w:rsid w:val="009176E2"/>
    <w:rsid w:val="009201A9"/>
    <w:rsid w:val="009227A2"/>
    <w:rsid w:val="009233B3"/>
    <w:rsid w:val="009251F0"/>
    <w:rsid w:val="00926FE6"/>
    <w:rsid w:val="009274E3"/>
    <w:rsid w:val="00927DC6"/>
    <w:rsid w:val="00930632"/>
    <w:rsid w:val="00930E38"/>
    <w:rsid w:val="009320E3"/>
    <w:rsid w:val="00932F76"/>
    <w:rsid w:val="009344E8"/>
    <w:rsid w:val="00935AAF"/>
    <w:rsid w:val="00936B2E"/>
    <w:rsid w:val="00937DC7"/>
    <w:rsid w:val="009404A0"/>
    <w:rsid w:val="009405EA"/>
    <w:rsid w:val="00940CF2"/>
    <w:rsid w:val="00942B24"/>
    <w:rsid w:val="00943687"/>
    <w:rsid w:val="00943B7E"/>
    <w:rsid w:val="00944090"/>
    <w:rsid w:val="00944BAA"/>
    <w:rsid w:val="00944FDF"/>
    <w:rsid w:val="009452CD"/>
    <w:rsid w:val="0094551E"/>
    <w:rsid w:val="0094581F"/>
    <w:rsid w:val="00946AE7"/>
    <w:rsid w:val="00947443"/>
    <w:rsid w:val="00947F05"/>
    <w:rsid w:val="009506DD"/>
    <w:rsid w:val="00950BE7"/>
    <w:rsid w:val="00950D1B"/>
    <w:rsid w:val="00950F47"/>
    <w:rsid w:val="00951600"/>
    <w:rsid w:val="009533E5"/>
    <w:rsid w:val="00953498"/>
    <w:rsid w:val="00953A27"/>
    <w:rsid w:val="00955101"/>
    <w:rsid w:val="009563E6"/>
    <w:rsid w:val="009570FF"/>
    <w:rsid w:val="009572E4"/>
    <w:rsid w:val="009577F5"/>
    <w:rsid w:val="00957CB8"/>
    <w:rsid w:val="00957E63"/>
    <w:rsid w:val="00961CA3"/>
    <w:rsid w:val="0096255E"/>
    <w:rsid w:val="009631DF"/>
    <w:rsid w:val="0096369C"/>
    <w:rsid w:val="00963A02"/>
    <w:rsid w:val="009652D7"/>
    <w:rsid w:val="00966947"/>
    <w:rsid w:val="00966A36"/>
    <w:rsid w:val="00967203"/>
    <w:rsid w:val="0097130D"/>
    <w:rsid w:val="00971859"/>
    <w:rsid w:val="00971E3D"/>
    <w:rsid w:val="00971EB9"/>
    <w:rsid w:val="0097233F"/>
    <w:rsid w:val="00974817"/>
    <w:rsid w:val="009748D4"/>
    <w:rsid w:val="00974C9B"/>
    <w:rsid w:val="009750ED"/>
    <w:rsid w:val="00975270"/>
    <w:rsid w:val="00975E32"/>
    <w:rsid w:val="00977C64"/>
    <w:rsid w:val="0098025A"/>
    <w:rsid w:val="009802FC"/>
    <w:rsid w:val="0098085E"/>
    <w:rsid w:val="00982B03"/>
    <w:rsid w:val="00982EBA"/>
    <w:rsid w:val="00983498"/>
    <w:rsid w:val="00985395"/>
    <w:rsid w:val="009855CC"/>
    <w:rsid w:val="00986C9E"/>
    <w:rsid w:val="0098769F"/>
    <w:rsid w:val="00987875"/>
    <w:rsid w:val="00987B5C"/>
    <w:rsid w:val="009907CC"/>
    <w:rsid w:val="00991239"/>
    <w:rsid w:val="0099279E"/>
    <w:rsid w:val="00993DB1"/>
    <w:rsid w:val="00994886"/>
    <w:rsid w:val="00994CE1"/>
    <w:rsid w:val="00994D4B"/>
    <w:rsid w:val="00995AC0"/>
    <w:rsid w:val="0099609A"/>
    <w:rsid w:val="00997CDA"/>
    <w:rsid w:val="009A02D7"/>
    <w:rsid w:val="009A07B9"/>
    <w:rsid w:val="009A1EA7"/>
    <w:rsid w:val="009A2B52"/>
    <w:rsid w:val="009A2F86"/>
    <w:rsid w:val="009A30E7"/>
    <w:rsid w:val="009A4778"/>
    <w:rsid w:val="009A6610"/>
    <w:rsid w:val="009A6B84"/>
    <w:rsid w:val="009A7467"/>
    <w:rsid w:val="009B0305"/>
    <w:rsid w:val="009B0D07"/>
    <w:rsid w:val="009B142D"/>
    <w:rsid w:val="009B1DDA"/>
    <w:rsid w:val="009B316F"/>
    <w:rsid w:val="009B4999"/>
    <w:rsid w:val="009B5734"/>
    <w:rsid w:val="009B57A7"/>
    <w:rsid w:val="009B5F9C"/>
    <w:rsid w:val="009B67E5"/>
    <w:rsid w:val="009B6AE4"/>
    <w:rsid w:val="009B6D36"/>
    <w:rsid w:val="009B783B"/>
    <w:rsid w:val="009C276D"/>
    <w:rsid w:val="009C32C6"/>
    <w:rsid w:val="009C3DEF"/>
    <w:rsid w:val="009C423F"/>
    <w:rsid w:val="009C4BFC"/>
    <w:rsid w:val="009C597A"/>
    <w:rsid w:val="009C5AD2"/>
    <w:rsid w:val="009C5F65"/>
    <w:rsid w:val="009C6D42"/>
    <w:rsid w:val="009C6EB4"/>
    <w:rsid w:val="009C7CBA"/>
    <w:rsid w:val="009C7FE3"/>
    <w:rsid w:val="009D2232"/>
    <w:rsid w:val="009D4170"/>
    <w:rsid w:val="009D4EBC"/>
    <w:rsid w:val="009D4FC1"/>
    <w:rsid w:val="009D4FF7"/>
    <w:rsid w:val="009D5735"/>
    <w:rsid w:val="009D5C89"/>
    <w:rsid w:val="009D787E"/>
    <w:rsid w:val="009E106F"/>
    <w:rsid w:val="009E20B9"/>
    <w:rsid w:val="009E2FE2"/>
    <w:rsid w:val="009E36F5"/>
    <w:rsid w:val="009E3C36"/>
    <w:rsid w:val="009E4BD9"/>
    <w:rsid w:val="009E5366"/>
    <w:rsid w:val="009E5A7C"/>
    <w:rsid w:val="009E6554"/>
    <w:rsid w:val="009E6A8F"/>
    <w:rsid w:val="009F04F8"/>
    <w:rsid w:val="009F06ED"/>
    <w:rsid w:val="009F0AA0"/>
    <w:rsid w:val="009F102B"/>
    <w:rsid w:val="009F1035"/>
    <w:rsid w:val="009F36F2"/>
    <w:rsid w:val="009F3A05"/>
    <w:rsid w:val="009F661C"/>
    <w:rsid w:val="00A0002E"/>
    <w:rsid w:val="00A00A67"/>
    <w:rsid w:val="00A0114F"/>
    <w:rsid w:val="00A01BA2"/>
    <w:rsid w:val="00A027F4"/>
    <w:rsid w:val="00A02C44"/>
    <w:rsid w:val="00A034E6"/>
    <w:rsid w:val="00A03AA3"/>
    <w:rsid w:val="00A04866"/>
    <w:rsid w:val="00A04F8D"/>
    <w:rsid w:val="00A05277"/>
    <w:rsid w:val="00A054F9"/>
    <w:rsid w:val="00A05927"/>
    <w:rsid w:val="00A07194"/>
    <w:rsid w:val="00A07D3F"/>
    <w:rsid w:val="00A102C8"/>
    <w:rsid w:val="00A108F5"/>
    <w:rsid w:val="00A10A3C"/>
    <w:rsid w:val="00A11B74"/>
    <w:rsid w:val="00A13FDF"/>
    <w:rsid w:val="00A146DF"/>
    <w:rsid w:val="00A14D29"/>
    <w:rsid w:val="00A14DB3"/>
    <w:rsid w:val="00A15DBD"/>
    <w:rsid w:val="00A17D1D"/>
    <w:rsid w:val="00A20119"/>
    <w:rsid w:val="00A20B21"/>
    <w:rsid w:val="00A23CED"/>
    <w:rsid w:val="00A24362"/>
    <w:rsid w:val="00A24500"/>
    <w:rsid w:val="00A24A28"/>
    <w:rsid w:val="00A267CA"/>
    <w:rsid w:val="00A26DA3"/>
    <w:rsid w:val="00A27118"/>
    <w:rsid w:val="00A27159"/>
    <w:rsid w:val="00A27CCE"/>
    <w:rsid w:val="00A309CF"/>
    <w:rsid w:val="00A31C5A"/>
    <w:rsid w:val="00A333DB"/>
    <w:rsid w:val="00A35578"/>
    <w:rsid w:val="00A35BD3"/>
    <w:rsid w:val="00A36C2C"/>
    <w:rsid w:val="00A36D62"/>
    <w:rsid w:val="00A3770C"/>
    <w:rsid w:val="00A37917"/>
    <w:rsid w:val="00A41D40"/>
    <w:rsid w:val="00A42605"/>
    <w:rsid w:val="00A42D07"/>
    <w:rsid w:val="00A43214"/>
    <w:rsid w:val="00A44698"/>
    <w:rsid w:val="00A4478B"/>
    <w:rsid w:val="00A44FE2"/>
    <w:rsid w:val="00A45AC2"/>
    <w:rsid w:val="00A4602E"/>
    <w:rsid w:val="00A46463"/>
    <w:rsid w:val="00A46F29"/>
    <w:rsid w:val="00A476F9"/>
    <w:rsid w:val="00A47C27"/>
    <w:rsid w:val="00A47F96"/>
    <w:rsid w:val="00A50B9C"/>
    <w:rsid w:val="00A511BB"/>
    <w:rsid w:val="00A5162C"/>
    <w:rsid w:val="00A526B7"/>
    <w:rsid w:val="00A526F3"/>
    <w:rsid w:val="00A53544"/>
    <w:rsid w:val="00A53BE4"/>
    <w:rsid w:val="00A54335"/>
    <w:rsid w:val="00A546E2"/>
    <w:rsid w:val="00A5509A"/>
    <w:rsid w:val="00A558B8"/>
    <w:rsid w:val="00A5649C"/>
    <w:rsid w:val="00A564B3"/>
    <w:rsid w:val="00A5661C"/>
    <w:rsid w:val="00A567BD"/>
    <w:rsid w:val="00A57285"/>
    <w:rsid w:val="00A60350"/>
    <w:rsid w:val="00A60A1E"/>
    <w:rsid w:val="00A61B84"/>
    <w:rsid w:val="00A61F4E"/>
    <w:rsid w:val="00A62FD9"/>
    <w:rsid w:val="00A630F5"/>
    <w:rsid w:val="00A64C8A"/>
    <w:rsid w:val="00A67699"/>
    <w:rsid w:val="00A678E6"/>
    <w:rsid w:val="00A7054C"/>
    <w:rsid w:val="00A72129"/>
    <w:rsid w:val="00A72230"/>
    <w:rsid w:val="00A726E7"/>
    <w:rsid w:val="00A73417"/>
    <w:rsid w:val="00A74374"/>
    <w:rsid w:val="00A7540D"/>
    <w:rsid w:val="00A757BA"/>
    <w:rsid w:val="00A7671D"/>
    <w:rsid w:val="00A76DD8"/>
    <w:rsid w:val="00A77A7C"/>
    <w:rsid w:val="00A800A1"/>
    <w:rsid w:val="00A80C21"/>
    <w:rsid w:val="00A81773"/>
    <w:rsid w:val="00A83511"/>
    <w:rsid w:val="00A83D9E"/>
    <w:rsid w:val="00A85C2B"/>
    <w:rsid w:val="00A85C5E"/>
    <w:rsid w:val="00A85E29"/>
    <w:rsid w:val="00A85EFE"/>
    <w:rsid w:val="00A863F6"/>
    <w:rsid w:val="00A86756"/>
    <w:rsid w:val="00A90355"/>
    <w:rsid w:val="00A90857"/>
    <w:rsid w:val="00A90D6F"/>
    <w:rsid w:val="00A91059"/>
    <w:rsid w:val="00A91799"/>
    <w:rsid w:val="00A9297D"/>
    <w:rsid w:val="00A94968"/>
    <w:rsid w:val="00A95005"/>
    <w:rsid w:val="00A961DD"/>
    <w:rsid w:val="00A970E1"/>
    <w:rsid w:val="00A9752C"/>
    <w:rsid w:val="00A97945"/>
    <w:rsid w:val="00A97B4F"/>
    <w:rsid w:val="00A97C84"/>
    <w:rsid w:val="00AA0631"/>
    <w:rsid w:val="00AA1DAF"/>
    <w:rsid w:val="00AA1F63"/>
    <w:rsid w:val="00AA22BB"/>
    <w:rsid w:val="00AA250E"/>
    <w:rsid w:val="00AA2A04"/>
    <w:rsid w:val="00AA2ABC"/>
    <w:rsid w:val="00AA2DFF"/>
    <w:rsid w:val="00AA3B34"/>
    <w:rsid w:val="00AA4A25"/>
    <w:rsid w:val="00AA5015"/>
    <w:rsid w:val="00AA56FA"/>
    <w:rsid w:val="00AA7372"/>
    <w:rsid w:val="00AB1B5A"/>
    <w:rsid w:val="00AB3093"/>
    <w:rsid w:val="00AB3671"/>
    <w:rsid w:val="00AB3E83"/>
    <w:rsid w:val="00AB3FE9"/>
    <w:rsid w:val="00AB47BD"/>
    <w:rsid w:val="00AB5716"/>
    <w:rsid w:val="00AB5ABD"/>
    <w:rsid w:val="00AB6533"/>
    <w:rsid w:val="00AB7089"/>
    <w:rsid w:val="00AC173C"/>
    <w:rsid w:val="00AC1BF0"/>
    <w:rsid w:val="00AC1D1C"/>
    <w:rsid w:val="00AC2309"/>
    <w:rsid w:val="00AC25D8"/>
    <w:rsid w:val="00AC408D"/>
    <w:rsid w:val="00AC56C9"/>
    <w:rsid w:val="00AC5A48"/>
    <w:rsid w:val="00AC6191"/>
    <w:rsid w:val="00AC68BF"/>
    <w:rsid w:val="00AC6C4E"/>
    <w:rsid w:val="00AC72D8"/>
    <w:rsid w:val="00AD0E2C"/>
    <w:rsid w:val="00AD124A"/>
    <w:rsid w:val="00AD1C19"/>
    <w:rsid w:val="00AD209A"/>
    <w:rsid w:val="00AD2303"/>
    <w:rsid w:val="00AD2DF5"/>
    <w:rsid w:val="00AD2E96"/>
    <w:rsid w:val="00AD32FD"/>
    <w:rsid w:val="00AD4035"/>
    <w:rsid w:val="00AD6628"/>
    <w:rsid w:val="00AD6AFF"/>
    <w:rsid w:val="00AD7043"/>
    <w:rsid w:val="00AD70D7"/>
    <w:rsid w:val="00AD79F2"/>
    <w:rsid w:val="00AD7CEC"/>
    <w:rsid w:val="00AE05EC"/>
    <w:rsid w:val="00AE09A1"/>
    <w:rsid w:val="00AE0AC4"/>
    <w:rsid w:val="00AE1F8C"/>
    <w:rsid w:val="00AE2C10"/>
    <w:rsid w:val="00AE3DCB"/>
    <w:rsid w:val="00AE427B"/>
    <w:rsid w:val="00AE467A"/>
    <w:rsid w:val="00AE4814"/>
    <w:rsid w:val="00AE4DA7"/>
    <w:rsid w:val="00AE6351"/>
    <w:rsid w:val="00AE69D8"/>
    <w:rsid w:val="00AE746C"/>
    <w:rsid w:val="00AF08A5"/>
    <w:rsid w:val="00AF1E7B"/>
    <w:rsid w:val="00AF3128"/>
    <w:rsid w:val="00AF39AE"/>
    <w:rsid w:val="00AF4544"/>
    <w:rsid w:val="00AF5822"/>
    <w:rsid w:val="00AF5D35"/>
    <w:rsid w:val="00AF6662"/>
    <w:rsid w:val="00AF6C77"/>
    <w:rsid w:val="00AF73F4"/>
    <w:rsid w:val="00B01048"/>
    <w:rsid w:val="00B013D6"/>
    <w:rsid w:val="00B0140F"/>
    <w:rsid w:val="00B021BD"/>
    <w:rsid w:val="00B02451"/>
    <w:rsid w:val="00B02B5B"/>
    <w:rsid w:val="00B02BA6"/>
    <w:rsid w:val="00B03627"/>
    <w:rsid w:val="00B03ECC"/>
    <w:rsid w:val="00B040E7"/>
    <w:rsid w:val="00B048E6"/>
    <w:rsid w:val="00B04E68"/>
    <w:rsid w:val="00B05246"/>
    <w:rsid w:val="00B06B3B"/>
    <w:rsid w:val="00B07EF3"/>
    <w:rsid w:val="00B10997"/>
    <w:rsid w:val="00B10E09"/>
    <w:rsid w:val="00B11E16"/>
    <w:rsid w:val="00B133CD"/>
    <w:rsid w:val="00B13C51"/>
    <w:rsid w:val="00B13E3D"/>
    <w:rsid w:val="00B1480C"/>
    <w:rsid w:val="00B14C0B"/>
    <w:rsid w:val="00B15728"/>
    <w:rsid w:val="00B215B4"/>
    <w:rsid w:val="00B24AC3"/>
    <w:rsid w:val="00B24B2E"/>
    <w:rsid w:val="00B25070"/>
    <w:rsid w:val="00B2549D"/>
    <w:rsid w:val="00B2601F"/>
    <w:rsid w:val="00B265BA"/>
    <w:rsid w:val="00B26773"/>
    <w:rsid w:val="00B27126"/>
    <w:rsid w:val="00B322BE"/>
    <w:rsid w:val="00B32488"/>
    <w:rsid w:val="00B33310"/>
    <w:rsid w:val="00B3342A"/>
    <w:rsid w:val="00B346B6"/>
    <w:rsid w:val="00B349BD"/>
    <w:rsid w:val="00B353E0"/>
    <w:rsid w:val="00B35AD7"/>
    <w:rsid w:val="00B35BD9"/>
    <w:rsid w:val="00B35EBE"/>
    <w:rsid w:val="00B37A6C"/>
    <w:rsid w:val="00B40585"/>
    <w:rsid w:val="00B42590"/>
    <w:rsid w:val="00B4488B"/>
    <w:rsid w:val="00B44EB3"/>
    <w:rsid w:val="00B459B0"/>
    <w:rsid w:val="00B45F0A"/>
    <w:rsid w:val="00B46BBA"/>
    <w:rsid w:val="00B47DE0"/>
    <w:rsid w:val="00B503B0"/>
    <w:rsid w:val="00B51058"/>
    <w:rsid w:val="00B512AC"/>
    <w:rsid w:val="00B53800"/>
    <w:rsid w:val="00B53892"/>
    <w:rsid w:val="00B55487"/>
    <w:rsid w:val="00B562BE"/>
    <w:rsid w:val="00B5699E"/>
    <w:rsid w:val="00B572F2"/>
    <w:rsid w:val="00B60D05"/>
    <w:rsid w:val="00B6165D"/>
    <w:rsid w:val="00B616A2"/>
    <w:rsid w:val="00B628C5"/>
    <w:rsid w:val="00B63A80"/>
    <w:rsid w:val="00B64645"/>
    <w:rsid w:val="00B64A3D"/>
    <w:rsid w:val="00B6543C"/>
    <w:rsid w:val="00B666AB"/>
    <w:rsid w:val="00B6687B"/>
    <w:rsid w:val="00B66CFE"/>
    <w:rsid w:val="00B703DE"/>
    <w:rsid w:val="00B712E3"/>
    <w:rsid w:val="00B7267C"/>
    <w:rsid w:val="00B7276D"/>
    <w:rsid w:val="00B73D86"/>
    <w:rsid w:val="00B74C20"/>
    <w:rsid w:val="00B75E00"/>
    <w:rsid w:val="00B76255"/>
    <w:rsid w:val="00B76840"/>
    <w:rsid w:val="00B80FE0"/>
    <w:rsid w:val="00B814F9"/>
    <w:rsid w:val="00B816DA"/>
    <w:rsid w:val="00B823EC"/>
    <w:rsid w:val="00B82412"/>
    <w:rsid w:val="00B824FB"/>
    <w:rsid w:val="00B82508"/>
    <w:rsid w:val="00B83C38"/>
    <w:rsid w:val="00B86E5B"/>
    <w:rsid w:val="00B90546"/>
    <w:rsid w:val="00B91095"/>
    <w:rsid w:val="00B91F14"/>
    <w:rsid w:val="00B91F71"/>
    <w:rsid w:val="00B92C23"/>
    <w:rsid w:val="00B938DE"/>
    <w:rsid w:val="00B93A7A"/>
    <w:rsid w:val="00B93BEC"/>
    <w:rsid w:val="00B93EEF"/>
    <w:rsid w:val="00B94228"/>
    <w:rsid w:val="00B9429F"/>
    <w:rsid w:val="00B9531B"/>
    <w:rsid w:val="00B960C5"/>
    <w:rsid w:val="00B96379"/>
    <w:rsid w:val="00B96D76"/>
    <w:rsid w:val="00BA2C0E"/>
    <w:rsid w:val="00BA4628"/>
    <w:rsid w:val="00BA6E8C"/>
    <w:rsid w:val="00BA7B3F"/>
    <w:rsid w:val="00BA7C7A"/>
    <w:rsid w:val="00BA7F72"/>
    <w:rsid w:val="00BB198B"/>
    <w:rsid w:val="00BB2EF5"/>
    <w:rsid w:val="00BB2FFC"/>
    <w:rsid w:val="00BB386D"/>
    <w:rsid w:val="00BB3A13"/>
    <w:rsid w:val="00BB4BEF"/>
    <w:rsid w:val="00BB5499"/>
    <w:rsid w:val="00BC170D"/>
    <w:rsid w:val="00BC2367"/>
    <w:rsid w:val="00BC3354"/>
    <w:rsid w:val="00BC3BE3"/>
    <w:rsid w:val="00BC48C7"/>
    <w:rsid w:val="00BC4945"/>
    <w:rsid w:val="00BC4BB4"/>
    <w:rsid w:val="00BC53AB"/>
    <w:rsid w:val="00BC5C86"/>
    <w:rsid w:val="00BC62D5"/>
    <w:rsid w:val="00BC6D99"/>
    <w:rsid w:val="00BC6E6D"/>
    <w:rsid w:val="00BC7503"/>
    <w:rsid w:val="00BC776B"/>
    <w:rsid w:val="00BC7964"/>
    <w:rsid w:val="00BC7FAF"/>
    <w:rsid w:val="00BD0800"/>
    <w:rsid w:val="00BD3351"/>
    <w:rsid w:val="00BD5163"/>
    <w:rsid w:val="00BD53D1"/>
    <w:rsid w:val="00BD5C8E"/>
    <w:rsid w:val="00BD6005"/>
    <w:rsid w:val="00BD6B9A"/>
    <w:rsid w:val="00BD6EC6"/>
    <w:rsid w:val="00BE2A60"/>
    <w:rsid w:val="00BE388F"/>
    <w:rsid w:val="00BE47B0"/>
    <w:rsid w:val="00BE4F16"/>
    <w:rsid w:val="00BE55CE"/>
    <w:rsid w:val="00BE5AB9"/>
    <w:rsid w:val="00BE65E4"/>
    <w:rsid w:val="00BE6B92"/>
    <w:rsid w:val="00BE7DE5"/>
    <w:rsid w:val="00BF1120"/>
    <w:rsid w:val="00BF1B8C"/>
    <w:rsid w:val="00BF3EE7"/>
    <w:rsid w:val="00BF49AA"/>
    <w:rsid w:val="00BF545E"/>
    <w:rsid w:val="00BF68DB"/>
    <w:rsid w:val="00BF71E5"/>
    <w:rsid w:val="00BF785E"/>
    <w:rsid w:val="00BF7BFC"/>
    <w:rsid w:val="00C00CA5"/>
    <w:rsid w:val="00C021CA"/>
    <w:rsid w:val="00C02A15"/>
    <w:rsid w:val="00C02EA6"/>
    <w:rsid w:val="00C04127"/>
    <w:rsid w:val="00C05008"/>
    <w:rsid w:val="00C05785"/>
    <w:rsid w:val="00C05FAD"/>
    <w:rsid w:val="00C06C42"/>
    <w:rsid w:val="00C071F8"/>
    <w:rsid w:val="00C07964"/>
    <w:rsid w:val="00C07A55"/>
    <w:rsid w:val="00C07E5E"/>
    <w:rsid w:val="00C10927"/>
    <w:rsid w:val="00C1276C"/>
    <w:rsid w:val="00C12F82"/>
    <w:rsid w:val="00C14DBD"/>
    <w:rsid w:val="00C15413"/>
    <w:rsid w:val="00C154C3"/>
    <w:rsid w:val="00C16236"/>
    <w:rsid w:val="00C17B57"/>
    <w:rsid w:val="00C20FC1"/>
    <w:rsid w:val="00C22BDE"/>
    <w:rsid w:val="00C23086"/>
    <w:rsid w:val="00C231CD"/>
    <w:rsid w:val="00C23449"/>
    <w:rsid w:val="00C2461D"/>
    <w:rsid w:val="00C247BF"/>
    <w:rsid w:val="00C2564E"/>
    <w:rsid w:val="00C25D21"/>
    <w:rsid w:val="00C26BAF"/>
    <w:rsid w:val="00C27F45"/>
    <w:rsid w:val="00C306C2"/>
    <w:rsid w:val="00C32532"/>
    <w:rsid w:val="00C32D9F"/>
    <w:rsid w:val="00C32EFE"/>
    <w:rsid w:val="00C32FA0"/>
    <w:rsid w:val="00C33329"/>
    <w:rsid w:val="00C334B4"/>
    <w:rsid w:val="00C3434A"/>
    <w:rsid w:val="00C36169"/>
    <w:rsid w:val="00C36676"/>
    <w:rsid w:val="00C36919"/>
    <w:rsid w:val="00C3780D"/>
    <w:rsid w:val="00C4140E"/>
    <w:rsid w:val="00C4177B"/>
    <w:rsid w:val="00C43F7C"/>
    <w:rsid w:val="00C458CA"/>
    <w:rsid w:val="00C45F36"/>
    <w:rsid w:val="00C46842"/>
    <w:rsid w:val="00C47592"/>
    <w:rsid w:val="00C5047E"/>
    <w:rsid w:val="00C51D9A"/>
    <w:rsid w:val="00C51EF6"/>
    <w:rsid w:val="00C5325F"/>
    <w:rsid w:val="00C534D2"/>
    <w:rsid w:val="00C53DF0"/>
    <w:rsid w:val="00C54B4E"/>
    <w:rsid w:val="00C54BB8"/>
    <w:rsid w:val="00C55F91"/>
    <w:rsid w:val="00C56A80"/>
    <w:rsid w:val="00C56AA1"/>
    <w:rsid w:val="00C56EFE"/>
    <w:rsid w:val="00C6014C"/>
    <w:rsid w:val="00C60DC7"/>
    <w:rsid w:val="00C6157B"/>
    <w:rsid w:val="00C63093"/>
    <w:rsid w:val="00C64F3A"/>
    <w:rsid w:val="00C65AD1"/>
    <w:rsid w:val="00C660C4"/>
    <w:rsid w:val="00C6628E"/>
    <w:rsid w:val="00C66835"/>
    <w:rsid w:val="00C6724D"/>
    <w:rsid w:val="00C70047"/>
    <w:rsid w:val="00C725EB"/>
    <w:rsid w:val="00C72611"/>
    <w:rsid w:val="00C72810"/>
    <w:rsid w:val="00C72B56"/>
    <w:rsid w:val="00C73112"/>
    <w:rsid w:val="00C7343E"/>
    <w:rsid w:val="00C73ECB"/>
    <w:rsid w:val="00C73FAC"/>
    <w:rsid w:val="00C74921"/>
    <w:rsid w:val="00C765FE"/>
    <w:rsid w:val="00C76841"/>
    <w:rsid w:val="00C77921"/>
    <w:rsid w:val="00C77AFC"/>
    <w:rsid w:val="00C8025D"/>
    <w:rsid w:val="00C8062F"/>
    <w:rsid w:val="00C80F47"/>
    <w:rsid w:val="00C80F5D"/>
    <w:rsid w:val="00C81CC7"/>
    <w:rsid w:val="00C835ED"/>
    <w:rsid w:val="00C83EB7"/>
    <w:rsid w:val="00C84482"/>
    <w:rsid w:val="00C85EB9"/>
    <w:rsid w:val="00C86DCA"/>
    <w:rsid w:val="00C877AF"/>
    <w:rsid w:val="00C87852"/>
    <w:rsid w:val="00C91085"/>
    <w:rsid w:val="00C91254"/>
    <w:rsid w:val="00C916BD"/>
    <w:rsid w:val="00C920DC"/>
    <w:rsid w:val="00C92E3F"/>
    <w:rsid w:val="00C939CA"/>
    <w:rsid w:val="00C93FA3"/>
    <w:rsid w:val="00C95544"/>
    <w:rsid w:val="00C95B1C"/>
    <w:rsid w:val="00C9676D"/>
    <w:rsid w:val="00C967F9"/>
    <w:rsid w:val="00CA1608"/>
    <w:rsid w:val="00CA1DE2"/>
    <w:rsid w:val="00CA26BA"/>
    <w:rsid w:val="00CA2854"/>
    <w:rsid w:val="00CA36FD"/>
    <w:rsid w:val="00CA597D"/>
    <w:rsid w:val="00CA5E89"/>
    <w:rsid w:val="00CA65B1"/>
    <w:rsid w:val="00CA67C2"/>
    <w:rsid w:val="00CA6BA4"/>
    <w:rsid w:val="00CA7B28"/>
    <w:rsid w:val="00CA7FBB"/>
    <w:rsid w:val="00CB12A4"/>
    <w:rsid w:val="00CB13DD"/>
    <w:rsid w:val="00CB388A"/>
    <w:rsid w:val="00CB3D79"/>
    <w:rsid w:val="00CB53A7"/>
    <w:rsid w:val="00CB6685"/>
    <w:rsid w:val="00CB7914"/>
    <w:rsid w:val="00CC0CC2"/>
    <w:rsid w:val="00CC0D6F"/>
    <w:rsid w:val="00CC1378"/>
    <w:rsid w:val="00CC1EB8"/>
    <w:rsid w:val="00CC3B74"/>
    <w:rsid w:val="00CC4904"/>
    <w:rsid w:val="00CC5472"/>
    <w:rsid w:val="00CC599E"/>
    <w:rsid w:val="00CC6723"/>
    <w:rsid w:val="00CC68C2"/>
    <w:rsid w:val="00CC6AD6"/>
    <w:rsid w:val="00CC71FC"/>
    <w:rsid w:val="00CD1A7F"/>
    <w:rsid w:val="00CD1D5C"/>
    <w:rsid w:val="00CD27DD"/>
    <w:rsid w:val="00CD3CBC"/>
    <w:rsid w:val="00CD40A6"/>
    <w:rsid w:val="00CD4E72"/>
    <w:rsid w:val="00CD62B0"/>
    <w:rsid w:val="00CD6EC4"/>
    <w:rsid w:val="00CD72BF"/>
    <w:rsid w:val="00CE0087"/>
    <w:rsid w:val="00CE112E"/>
    <w:rsid w:val="00CE2D23"/>
    <w:rsid w:val="00CE5C04"/>
    <w:rsid w:val="00CE5CB1"/>
    <w:rsid w:val="00CE6345"/>
    <w:rsid w:val="00CE6A7D"/>
    <w:rsid w:val="00CE6C0D"/>
    <w:rsid w:val="00CE7A4F"/>
    <w:rsid w:val="00CF0E47"/>
    <w:rsid w:val="00CF1692"/>
    <w:rsid w:val="00CF22DC"/>
    <w:rsid w:val="00CF258F"/>
    <w:rsid w:val="00CF279F"/>
    <w:rsid w:val="00CF30B7"/>
    <w:rsid w:val="00CF3253"/>
    <w:rsid w:val="00CF32CA"/>
    <w:rsid w:val="00CF39F5"/>
    <w:rsid w:val="00CF3E0C"/>
    <w:rsid w:val="00CF4BE1"/>
    <w:rsid w:val="00CF4C13"/>
    <w:rsid w:val="00CF5300"/>
    <w:rsid w:val="00CF582F"/>
    <w:rsid w:val="00CF6BE0"/>
    <w:rsid w:val="00CF7252"/>
    <w:rsid w:val="00CF73C1"/>
    <w:rsid w:val="00D00306"/>
    <w:rsid w:val="00D0098D"/>
    <w:rsid w:val="00D016FF"/>
    <w:rsid w:val="00D0193A"/>
    <w:rsid w:val="00D036F1"/>
    <w:rsid w:val="00D03B3C"/>
    <w:rsid w:val="00D03FC6"/>
    <w:rsid w:val="00D04521"/>
    <w:rsid w:val="00D04EBC"/>
    <w:rsid w:val="00D04F12"/>
    <w:rsid w:val="00D05F34"/>
    <w:rsid w:val="00D065FB"/>
    <w:rsid w:val="00D07D31"/>
    <w:rsid w:val="00D101A0"/>
    <w:rsid w:val="00D104F4"/>
    <w:rsid w:val="00D11645"/>
    <w:rsid w:val="00D11A48"/>
    <w:rsid w:val="00D12F5C"/>
    <w:rsid w:val="00D1334C"/>
    <w:rsid w:val="00D14286"/>
    <w:rsid w:val="00D14907"/>
    <w:rsid w:val="00D14987"/>
    <w:rsid w:val="00D14A80"/>
    <w:rsid w:val="00D17FD1"/>
    <w:rsid w:val="00D20715"/>
    <w:rsid w:val="00D20E9B"/>
    <w:rsid w:val="00D21341"/>
    <w:rsid w:val="00D215B1"/>
    <w:rsid w:val="00D2188F"/>
    <w:rsid w:val="00D228EB"/>
    <w:rsid w:val="00D23442"/>
    <w:rsid w:val="00D23A8D"/>
    <w:rsid w:val="00D23FF6"/>
    <w:rsid w:val="00D244A7"/>
    <w:rsid w:val="00D24C65"/>
    <w:rsid w:val="00D24DEC"/>
    <w:rsid w:val="00D25205"/>
    <w:rsid w:val="00D253FD"/>
    <w:rsid w:val="00D26C9F"/>
    <w:rsid w:val="00D26CEB"/>
    <w:rsid w:val="00D271C9"/>
    <w:rsid w:val="00D272E7"/>
    <w:rsid w:val="00D27E3D"/>
    <w:rsid w:val="00D27FB7"/>
    <w:rsid w:val="00D305B1"/>
    <w:rsid w:val="00D328BF"/>
    <w:rsid w:val="00D348F9"/>
    <w:rsid w:val="00D34F5F"/>
    <w:rsid w:val="00D358BE"/>
    <w:rsid w:val="00D36C27"/>
    <w:rsid w:val="00D36E29"/>
    <w:rsid w:val="00D405E3"/>
    <w:rsid w:val="00D42301"/>
    <w:rsid w:val="00D428F3"/>
    <w:rsid w:val="00D42ACD"/>
    <w:rsid w:val="00D4481C"/>
    <w:rsid w:val="00D44B6A"/>
    <w:rsid w:val="00D45837"/>
    <w:rsid w:val="00D45BB3"/>
    <w:rsid w:val="00D4722F"/>
    <w:rsid w:val="00D47826"/>
    <w:rsid w:val="00D47A14"/>
    <w:rsid w:val="00D503E4"/>
    <w:rsid w:val="00D51596"/>
    <w:rsid w:val="00D52381"/>
    <w:rsid w:val="00D52748"/>
    <w:rsid w:val="00D527DD"/>
    <w:rsid w:val="00D52810"/>
    <w:rsid w:val="00D52E65"/>
    <w:rsid w:val="00D53695"/>
    <w:rsid w:val="00D5621B"/>
    <w:rsid w:val="00D56A24"/>
    <w:rsid w:val="00D56F6B"/>
    <w:rsid w:val="00D57420"/>
    <w:rsid w:val="00D57878"/>
    <w:rsid w:val="00D57A4A"/>
    <w:rsid w:val="00D6084C"/>
    <w:rsid w:val="00D60C7F"/>
    <w:rsid w:val="00D62E57"/>
    <w:rsid w:val="00D630D1"/>
    <w:rsid w:val="00D63CC5"/>
    <w:rsid w:val="00D63FFB"/>
    <w:rsid w:val="00D641CA"/>
    <w:rsid w:val="00D65907"/>
    <w:rsid w:val="00D709B5"/>
    <w:rsid w:val="00D71293"/>
    <w:rsid w:val="00D71A5C"/>
    <w:rsid w:val="00D71B7C"/>
    <w:rsid w:val="00D71C7B"/>
    <w:rsid w:val="00D71F44"/>
    <w:rsid w:val="00D73912"/>
    <w:rsid w:val="00D7444E"/>
    <w:rsid w:val="00D745FE"/>
    <w:rsid w:val="00D748D1"/>
    <w:rsid w:val="00D749CC"/>
    <w:rsid w:val="00D74E06"/>
    <w:rsid w:val="00D7521A"/>
    <w:rsid w:val="00D75282"/>
    <w:rsid w:val="00D758D9"/>
    <w:rsid w:val="00D7658D"/>
    <w:rsid w:val="00D80770"/>
    <w:rsid w:val="00D80B8C"/>
    <w:rsid w:val="00D8352B"/>
    <w:rsid w:val="00D83A18"/>
    <w:rsid w:val="00D86B6C"/>
    <w:rsid w:val="00D87E6E"/>
    <w:rsid w:val="00D90632"/>
    <w:rsid w:val="00D95281"/>
    <w:rsid w:val="00D95964"/>
    <w:rsid w:val="00D9636B"/>
    <w:rsid w:val="00D96E31"/>
    <w:rsid w:val="00D97755"/>
    <w:rsid w:val="00D978DB"/>
    <w:rsid w:val="00D97BB7"/>
    <w:rsid w:val="00DA09BC"/>
    <w:rsid w:val="00DA0F12"/>
    <w:rsid w:val="00DA105E"/>
    <w:rsid w:val="00DA1136"/>
    <w:rsid w:val="00DA1517"/>
    <w:rsid w:val="00DA1670"/>
    <w:rsid w:val="00DA2784"/>
    <w:rsid w:val="00DA4AC7"/>
    <w:rsid w:val="00DA4BBD"/>
    <w:rsid w:val="00DA5123"/>
    <w:rsid w:val="00DA6B26"/>
    <w:rsid w:val="00DA6D28"/>
    <w:rsid w:val="00DA7016"/>
    <w:rsid w:val="00DA770B"/>
    <w:rsid w:val="00DA7730"/>
    <w:rsid w:val="00DB1016"/>
    <w:rsid w:val="00DB12B3"/>
    <w:rsid w:val="00DB13D5"/>
    <w:rsid w:val="00DB1BF3"/>
    <w:rsid w:val="00DB4490"/>
    <w:rsid w:val="00DB4522"/>
    <w:rsid w:val="00DB62D5"/>
    <w:rsid w:val="00DB6931"/>
    <w:rsid w:val="00DB7006"/>
    <w:rsid w:val="00DC015E"/>
    <w:rsid w:val="00DC0B69"/>
    <w:rsid w:val="00DC13A2"/>
    <w:rsid w:val="00DC1AD0"/>
    <w:rsid w:val="00DC1B51"/>
    <w:rsid w:val="00DC25FF"/>
    <w:rsid w:val="00DC275A"/>
    <w:rsid w:val="00DC2F57"/>
    <w:rsid w:val="00DC3EF6"/>
    <w:rsid w:val="00DC4290"/>
    <w:rsid w:val="00DC491A"/>
    <w:rsid w:val="00DC59B8"/>
    <w:rsid w:val="00DC6C71"/>
    <w:rsid w:val="00DC7102"/>
    <w:rsid w:val="00DD1171"/>
    <w:rsid w:val="00DD136E"/>
    <w:rsid w:val="00DD15E8"/>
    <w:rsid w:val="00DD1699"/>
    <w:rsid w:val="00DD20D5"/>
    <w:rsid w:val="00DD28DF"/>
    <w:rsid w:val="00DD29D9"/>
    <w:rsid w:val="00DD4923"/>
    <w:rsid w:val="00DD5B0C"/>
    <w:rsid w:val="00DD7E16"/>
    <w:rsid w:val="00DE0362"/>
    <w:rsid w:val="00DE097A"/>
    <w:rsid w:val="00DE1E09"/>
    <w:rsid w:val="00DE1E56"/>
    <w:rsid w:val="00DE2466"/>
    <w:rsid w:val="00DE2A92"/>
    <w:rsid w:val="00DE45D1"/>
    <w:rsid w:val="00DE66A7"/>
    <w:rsid w:val="00DE7BD2"/>
    <w:rsid w:val="00DE7FCA"/>
    <w:rsid w:val="00DF032E"/>
    <w:rsid w:val="00DF0BFB"/>
    <w:rsid w:val="00DF0C49"/>
    <w:rsid w:val="00DF1D41"/>
    <w:rsid w:val="00DF1D4B"/>
    <w:rsid w:val="00DF3725"/>
    <w:rsid w:val="00DF3C82"/>
    <w:rsid w:val="00DF4254"/>
    <w:rsid w:val="00DF4F7D"/>
    <w:rsid w:val="00DF5248"/>
    <w:rsid w:val="00DF5C7A"/>
    <w:rsid w:val="00DF6ECB"/>
    <w:rsid w:val="00DF6ED8"/>
    <w:rsid w:val="00DF7507"/>
    <w:rsid w:val="00DF7769"/>
    <w:rsid w:val="00DF7E9A"/>
    <w:rsid w:val="00E000A3"/>
    <w:rsid w:val="00E00458"/>
    <w:rsid w:val="00E00C5D"/>
    <w:rsid w:val="00E01019"/>
    <w:rsid w:val="00E01A32"/>
    <w:rsid w:val="00E031E5"/>
    <w:rsid w:val="00E037EF"/>
    <w:rsid w:val="00E0484F"/>
    <w:rsid w:val="00E0784B"/>
    <w:rsid w:val="00E10694"/>
    <w:rsid w:val="00E10CB4"/>
    <w:rsid w:val="00E12E91"/>
    <w:rsid w:val="00E13F2E"/>
    <w:rsid w:val="00E13F3B"/>
    <w:rsid w:val="00E149BC"/>
    <w:rsid w:val="00E16407"/>
    <w:rsid w:val="00E169CB"/>
    <w:rsid w:val="00E17CAA"/>
    <w:rsid w:val="00E17FC1"/>
    <w:rsid w:val="00E214C3"/>
    <w:rsid w:val="00E25925"/>
    <w:rsid w:val="00E263CC"/>
    <w:rsid w:val="00E26D54"/>
    <w:rsid w:val="00E3004F"/>
    <w:rsid w:val="00E3125D"/>
    <w:rsid w:val="00E312AC"/>
    <w:rsid w:val="00E314EE"/>
    <w:rsid w:val="00E31B23"/>
    <w:rsid w:val="00E33098"/>
    <w:rsid w:val="00E339E3"/>
    <w:rsid w:val="00E33CE2"/>
    <w:rsid w:val="00E345F4"/>
    <w:rsid w:val="00E34B5A"/>
    <w:rsid w:val="00E350B1"/>
    <w:rsid w:val="00E35BF8"/>
    <w:rsid w:val="00E35C8A"/>
    <w:rsid w:val="00E36316"/>
    <w:rsid w:val="00E37700"/>
    <w:rsid w:val="00E377C8"/>
    <w:rsid w:val="00E379FF"/>
    <w:rsid w:val="00E4351D"/>
    <w:rsid w:val="00E438D1"/>
    <w:rsid w:val="00E44339"/>
    <w:rsid w:val="00E44E6E"/>
    <w:rsid w:val="00E4575C"/>
    <w:rsid w:val="00E47190"/>
    <w:rsid w:val="00E478A5"/>
    <w:rsid w:val="00E47CAE"/>
    <w:rsid w:val="00E50897"/>
    <w:rsid w:val="00E50C28"/>
    <w:rsid w:val="00E50DF4"/>
    <w:rsid w:val="00E51749"/>
    <w:rsid w:val="00E51BF4"/>
    <w:rsid w:val="00E5239F"/>
    <w:rsid w:val="00E52B55"/>
    <w:rsid w:val="00E536A3"/>
    <w:rsid w:val="00E544C1"/>
    <w:rsid w:val="00E554DB"/>
    <w:rsid w:val="00E570DC"/>
    <w:rsid w:val="00E6021D"/>
    <w:rsid w:val="00E620A2"/>
    <w:rsid w:val="00E6212F"/>
    <w:rsid w:val="00E632B0"/>
    <w:rsid w:val="00E64428"/>
    <w:rsid w:val="00E65E52"/>
    <w:rsid w:val="00E6627B"/>
    <w:rsid w:val="00E66492"/>
    <w:rsid w:val="00E66C08"/>
    <w:rsid w:val="00E7150D"/>
    <w:rsid w:val="00E71DA2"/>
    <w:rsid w:val="00E72713"/>
    <w:rsid w:val="00E72DC3"/>
    <w:rsid w:val="00E763ED"/>
    <w:rsid w:val="00E76E0A"/>
    <w:rsid w:val="00E77607"/>
    <w:rsid w:val="00E77DBC"/>
    <w:rsid w:val="00E80B5A"/>
    <w:rsid w:val="00E80FC2"/>
    <w:rsid w:val="00E81E6C"/>
    <w:rsid w:val="00E82702"/>
    <w:rsid w:val="00E836A5"/>
    <w:rsid w:val="00E84B23"/>
    <w:rsid w:val="00E855A2"/>
    <w:rsid w:val="00E8599D"/>
    <w:rsid w:val="00E85FAF"/>
    <w:rsid w:val="00E86105"/>
    <w:rsid w:val="00E86D66"/>
    <w:rsid w:val="00E90F7F"/>
    <w:rsid w:val="00E918FE"/>
    <w:rsid w:val="00E922D2"/>
    <w:rsid w:val="00E9357C"/>
    <w:rsid w:val="00E93C7D"/>
    <w:rsid w:val="00E94EB7"/>
    <w:rsid w:val="00E95101"/>
    <w:rsid w:val="00E97C91"/>
    <w:rsid w:val="00EA0013"/>
    <w:rsid w:val="00EA0D0A"/>
    <w:rsid w:val="00EA0DDE"/>
    <w:rsid w:val="00EA1C79"/>
    <w:rsid w:val="00EA1E6B"/>
    <w:rsid w:val="00EA226B"/>
    <w:rsid w:val="00EA256E"/>
    <w:rsid w:val="00EA27F9"/>
    <w:rsid w:val="00EA3286"/>
    <w:rsid w:val="00EA3AAD"/>
    <w:rsid w:val="00EA49CC"/>
    <w:rsid w:val="00EA7164"/>
    <w:rsid w:val="00EB0006"/>
    <w:rsid w:val="00EB0350"/>
    <w:rsid w:val="00EB109C"/>
    <w:rsid w:val="00EB2AB3"/>
    <w:rsid w:val="00EB2DE0"/>
    <w:rsid w:val="00EB2DF8"/>
    <w:rsid w:val="00EB3198"/>
    <w:rsid w:val="00EB38A6"/>
    <w:rsid w:val="00EB45D4"/>
    <w:rsid w:val="00EB52B7"/>
    <w:rsid w:val="00EB6462"/>
    <w:rsid w:val="00EB7099"/>
    <w:rsid w:val="00EB787D"/>
    <w:rsid w:val="00EC13A7"/>
    <w:rsid w:val="00EC225D"/>
    <w:rsid w:val="00EC287A"/>
    <w:rsid w:val="00EC29C9"/>
    <w:rsid w:val="00EC3686"/>
    <w:rsid w:val="00EC4E75"/>
    <w:rsid w:val="00EC4EBA"/>
    <w:rsid w:val="00EC5E9A"/>
    <w:rsid w:val="00EC74C1"/>
    <w:rsid w:val="00ED00D8"/>
    <w:rsid w:val="00ED11BE"/>
    <w:rsid w:val="00ED122D"/>
    <w:rsid w:val="00ED1E40"/>
    <w:rsid w:val="00ED328A"/>
    <w:rsid w:val="00ED342B"/>
    <w:rsid w:val="00ED4224"/>
    <w:rsid w:val="00ED4ABA"/>
    <w:rsid w:val="00ED66F3"/>
    <w:rsid w:val="00ED71D0"/>
    <w:rsid w:val="00ED74C7"/>
    <w:rsid w:val="00EE1AA8"/>
    <w:rsid w:val="00EE2188"/>
    <w:rsid w:val="00EE2431"/>
    <w:rsid w:val="00EE3A37"/>
    <w:rsid w:val="00EE447B"/>
    <w:rsid w:val="00EE4AAE"/>
    <w:rsid w:val="00EE6A26"/>
    <w:rsid w:val="00EE787D"/>
    <w:rsid w:val="00EF0BA5"/>
    <w:rsid w:val="00EF1D9D"/>
    <w:rsid w:val="00EF1FBD"/>
    <w:rsid w:val="00EF23F6"/>
    <w:rsid w:val="00EF2D70"/>
    <w:rsid w:val="00EF3D76"/>
    <w:rsid w:val="00EF40BE"/>
    <w:rsid w:val="00EF42DA"/>
    <w:rsid w:val="00EF469D"/>
    <w:rsid w:val="00EF4EB4"/>
    <w:rsid w:val="00EF5282"/>
    <w:rsid w:val="00EF5625"/>
    <w:rsid w:val="00EF722F"/>
    <w:rsid w:val="00EF759C"/>
    <w:rsid w:val="00EF7B46"/>
    <w:rsid w:val="00EF7D7F"/>
    <w:rsid w:val="00F00A34"/>
    <w:rsid w:val="00F019D3"/>
    <w:rsid w:val="00F023AF"/>
    <w:rsid w:val="00F02826"/>
    <w:rsid w:val="00F04A3B"/>
    <w:rsid w:val="00F04C5F"/>
    <w:rsid w:val="00F04E76"/>
    <w:rsid w:val="00F05D5F"/>
    <w:rsid w:val="00F06859"/>
    <w:rsid w:val="00F109E6"/>
    <w:rsid w:val="00F110A9"/>
    <w:rsid w:val="00F11CF5"/>
    <w:rsid w:val="00F12170"/>
    <w:rsid w:val="00F141A2"/>
    <w:rsid w:val="00F17AED"/>
    <w:rsid w:val="00F2057C"/>
    <w:rsid w:val="00F20847"/>
    <w:rsid w:val="00F209C4"/>
    <w:rsid w:val="00F217C3"/>
    <w:rsid w:val="00F234CF"/>
    <w:rsid w:val="00F2548B"/>
    <w:rsid w:val="00F25FD6"/>
    <w:rsid w:val="00F26189"/>
    <w:rsid w:val="00F26291"/>
    <w:rsid w:val="00F26C31"/>
    <w:rsid w:val="00F30EA3"/>
    <w:rsid w:val="00F30F57"/>
    <w:rsid w:val="00F3181D"/>
    <w:rsid w:val="00F323E6"/>
    <w:rsid w:val="00F32EA7"/>
    <w:rsid w:val="00F332B4"/>
    <w:rsid w:val="00F3429D"/>
    <w:rsid w:val="00F346C6"/>
    <w:rsid w:val="00F35234"/>
    <w:rsid w:val="00F37075"/>
    <w:rsid w:val="00F37255"/>
    <w:rsid w:val="00F402DF"/>
    <w:rsid w:val="00F40D9F"/>
    <w:rsid w:val="00F42E8A"/>
    <w:rsid w:val="00F4398E"/>
    <w:rsid w:val="00F43D3A"/>
    <w:rsid w:val="00F4478F"/>
    <w:rsid w:val="00F4529B"/>
    <w:rsid w:val="00F45FA6"/>
    <w:rsid w:val="00F46B02"/>
    <w:rsid w:val="00F502A7"/>
    <w:rsid w:val="00F506C0"/>
    <w:rsid w:val="00F511EB"/>
    <w:rsid w:val="00F52560"/>
    <w:rsid w:val="00F54C32"/>
    <w:rsid w:val="00F55198"/>
    <w:rsid w:val="00F55948"/>
    <w:rsid w:val="00F55AE7"/>
    <w:rsid w:val="00F55D8F"/>
    <w:rsid w:val="00F55EBC"/>
    <w:rsid w:val="00F55FA2"/>
    <w:rsid w:val="00F57E93"/>
    <w:rsid w:val="00F62F5A"/>
    <w:rsid w:val="00F6301C"/>
    <w:rsid w:val="00F633C3"/>
    <w:rsid w:val="00F638B7"/>
    <w:rsid w:val="00F6412A"/>
    <w:rsid w:val="00F641D5"/>
    <w:rsid w:val="00F668A4"/>
    <w:rsid w:val="00F670ED"/>
    <w:rsid w:val="00F67CA2"/>
    <w:rsid w:val="00F7095C"/>
    <w:rsid w:val="00F709B9"/>
    <w:rsid w:val="00F73463"/>
    <w:rsid w:val="00F73D1D"/>
    <w:rsid w:val="00F749AE"/>
    <w:rsid w:val="00F749C1"/>
    <w:rsid w:val="00F75EDB"/>
    <w:rsid w:val="00F75F6B"/>
    <w:rsid w:val="00F77630"/>
    <w:rsid w:val="00F80AD4"/>
    <w:rsid w:val="00F80B91"/>
    <w:rsid w:val="00F8130C"/>
    <w:rsid w:val="00F82450"/>
    <w:rsid w:val="00F82478"/>
    <w:rsid w:val="00F8282A"/>
    <w:rsid w:val="00F841FF"/>
    <w:rsid w:val="00F84CE5"/>
    <w:rsid w:val="00F85612"/>
    <w:rsid w:val="00F86047"/>
    <w:rsid w:val="00F8679B"/>
    <w:rsid w:val="00F87C28"/>
    <w:rsid w:val="00F87D84"/>
    <w:rsid w:val="00F915DB"/>
    <w:rsid w:val="00F9166C"/>
    <w:rsid w:val="00F919FF"/>
    <w:rsid w:val="00F91A65"/>
    <w:rsid w:val="00F92F03"/>
    <w:rsid w:val="00F93076"/>
    <w:rsid w:val="00F93C2B"/>
    <w:rsid w:val="00F95770"/>
    <w:rsid w:val="00F9678B"/>
    <w:rsid w:val="00F96B4B"/>
    <w:rsid w:val="00F97EAD"/>
    <w:rsid w:val="00FA3FE8"/>
    <w:rsid w:val="00FA48A4"/>
    <w:rsid w:val="00FA4BEB"/>
    <w:rsid w:val="00FA4FE4"/>
    <w:rsid w:val="00FB0477"/>
    <w:rsid w:val="00FB0818"/>
    <w:rsid w:val="00FB2041"/>
    <w:rsid w:val="00FB2FE3"/>
    <w:rsid w:val="00FB3B97"/>
    <w:rsid w:val="00FB4297"/>
    <w:rsid w:val="00FB4D20"/>
    <w:rsid w:val="00FB55D4"/>
    <w:rsid w:val="00FB622F"/>
    <w:rsid w:val="00FB6811"/>
    <w:rsid w:val="00FC0467"/>
    <w:rsid w:val="00FC2A90"/>
    <w:rsid w:val="00FC326F"/>
    <w:rsid w:val="00FC549B"/>
    <w:rsid w:val="00FC5516"/>
    <w:rsid w:val="00FC5C08"/>
    <w:rsid w:val="00FD0A87"/>
    <w:rsid w:val="00FD3B5C"/>
    <w:rsid w:val="00FD56AE"/>
    <w:rsid w:val="00FD5D64"/>
    <w:rsid w:val="00FD6C92"/>
    <w:rsid w:val="00FD7A67"/>
    <w:rsid w:val="00FE02DE"/>
    <w:rsid w:val="00FE08DB"/>
    <w:rsid w:val="00FE0DC9"/>
    <w:rsid w:val="00FE17AD"/>
    <w:rsid w:val="00FE1A01"/>
    <w:rsid w:val="00FE2FBF"/>
    <w:rsid w:val="00FE30FB"/>
    <w:rsid w:val="00FE3221"/>
    <w:rsid w:val="00FE40CA"/>
    <w:rsid w:val="00FE436F"/>
    <w:rsid w:val="00FE4F8D"/>
    <w:rsid w:val="00FE4FB1"/>
    <w:rsid w:val="00FE50BE"/>
    <w:rsid w:val="00FE52E7"/>
    <w:rsid w:val="00FE6B3B"/>
    <w:rsid w:val="00FE7530"/>
    <w:rsid w:val="00FE7809"/>
    <w:rsid w:val="00FE7E8F"/>
    <w:rsid w:val="00FF0335"/>
    <w:rsid w:val="00FF038C"/>
    <w:rsid w:val="00FF0E95"/>
    <w:rsid w:val="00FF15CF"/>
    <w:rsid w:val="00FF2023"/>
    <w:rsid w:val="00FF2233"/>
    <w:rsid w:val="00FF3C76"/>
    <w:rsid w:val="00FF41C1"/>
    <w:rsid w:val="00FF5A00"/>
    <w:rsid w:val="00FF686F"/>
    <w:rsid w:val="00FF7C72"/>
    <w:rsid w:val="0100226A"/>
    <w:rsid w:val="0183420B"/>
    <w:rsid w:val="0198DCA1"/>
    <w:rsid w:val="02091A5A"/>
    <w:rsid w:val="022E02FF"/>
    <w:rsid w:val="02D0DB66"/>
    <w:rsid w:val="0327087F"/>
    <w:rsid w:val="033B2064"/>
    <w:rsid w:val="0365BFC7"/>
    <w:rsid w:val="0366DF8E"/>
    <w:rsid w:val="037F91BB"/>
    <w:rsid w:val="038C3E6E"/>
    <w:rsid w:val="03FA9F51"/>
    <w:rsid w:val="04414CC5"/>
    <w:rsid w:val="04434FB5"/>
    <w:rsid w:val="049A1A6F"/>
    <w:rsid w:val="051B621C"/>
    <w:rsid w:val="058DFBEB"/>
    <w:rsid w:val="0593CDB0"/>
    <w:rsid w:val="059D1FFB"/>
    <w:rsid w:val="059E570C"/>
    <w:rsid w:val="05CB9B60"/>
    <w:rsid w:val="05CC9C07"/>
    <w:rsid w:val="05CD74C2"/>
    <w:rsid w:val="0656370C"/>
    <w:rsid w:val="06570E99"/>
    <w:rsid w:val="065CA13D"/>
    <w:rsid w:val="06B06C60"/>
    <w:rsid w:val="06F06B21"/>
    <w:rsid w:val="0702B3BC"/>
    <w:rsid w:val="0703FB42"/>
    <w:rsid w:val="071D12C0"/>
    <w:rsid w:val="0724B8E6"/>
    <w:rsid w:val="07343320"/>
    <w:rsid w:val="074A8A8E"/>
    <w:rsid w:val="07565CB0"/>
    <w:rsid w:val="07570AD9"/>
    <w:rsid w:val="077998B4"/>
    <w:rsid w:val="0780B1F3"/>
    <w:rsid w:val="07B39593"/>
    <w:rsid w:val="07C69D20"/>
    <w:rsid w:val="0864BEA9"/>
    <w:rsid w:val="086CBA31"/>
    <w:rsid w:val="0890F8BE"/>
    <w:rsid w:val="089E8860"/>
    <w:rsid w:val="08C5EC84"/>
    <w:rsid w:val="08CD296C"/>
    <w:rsid w:val="08E1EE39"/>
    <w:rsid w:val="08F3E588"/>
    <w:rsid w:val="092811C5"/>
    <w:rsid w:val="09556F5E"/>
    <w:rsid w:val="0956FE59"/>
    <w:rsid w:val="09627F34"/>
    <w:rsid w:val="096899F6"/>
    <w:rsid w:val="096A7A76"/>
    <w:rsid w:val="0986B6AD"/>
    <w:rsid w:val="0996360F"/>
    <w:rsid w:val="0999A08B"/>
    <w:rsid w:val="09B72C1A"/>
    <w:rsid w:val="0A09B982"/>
    <w:rsid w:val="0A7269A5"/>
    <w:rsid w:val="0A958AB5"/>
    <w:rsid w:val="0AA6FD96"/>
    <w:rsid w:val="0AA7A2A5"/>
    <w:rsid w:val="0AB8EA2A"/>
    <w:rsid w:val="0B21C323"/>
    <w:rsid w:val="0B2AACC8"/>
    <w:rsid w:val="0B4B2BB4"/>
    <w:rsid w:val="0B564889"/>
    <w:rsid w:val="0B653598"/>
    <w:rsid w:val="0B8C1427"/>
    <w:rsid w:val="0BA09D93"/>
    <w:rsid w:val="0BE3E292"/>
    <w:rsid w:val="0BF823FD"/>
    <w:rsid w:val="0C0A66F7"/>
    <w:rsid w:val="0C6AED93"/>
    <w:rsid w:val="0C7E6693"/>
    <w:rsid w:val="0C8B5888"/>
    <w:rsid w:val="0CB9AD5D"/>
    <w:rsid w:val="0CBDEF87"/>
    <w:rsid w:val="0CC29339"/>
    <w:rsid w:val="0D314287"/>
    <w:rsid w:val="0D39FAB4"/>
    <w:rsid w:val="0D7FB2F3"/>
    <w:rsid w:val="0DA5602F"/>
    <w:rsid w:val="0DA6C60D"/>
    <w:rsid w:val="0E169981"/>
    <w:rsid w:val="0E3CFBC0"/>
    <w:rsid w:val="0E602B7E"/>
    <w:rsid w:val="0E6A551C"/>
    <w:rsid w:val="0E79566A"/>
    <w:rsid w:val="0E7B5814"/>
    <w:rsid w:val="0EC3D072"/>
    <w:rsid w:val="0EDE82D5"/>
    <w:rsid w:val="0F83A191"/>
    <w:rsid w:val="0F89A2C7"/>
    <w:rsid w:val="0F98CA4D"/>
    <w:rsid w:val="0F9B4B92"/>
    <w:rsid w:val="0FA870ED"/>
    <w:rsid w:val="0FCCFE59"/>
    <w:rsid w:val="0FD6F089"/>
    <w:rsid w:val="0FE9E9F4"/>
    <w:rsid w:val="103B7E21"/>
    <w:rsid w:val="10881FE6"/>
    <w:rsid w:val="10AE9015"/>
    <w:rsid w:val="10B7B85C"/>
    <w:rsid w:val="10CC57CA"/>
    <w:rsid w:val="10DD1AE2"/>
    <w:rsid w:val="10FD877D"/>
    <w:rsid w:val="10FE5FF5"/>
    <w:rsid w:val="11046A10"/>
    <w:rsid w:val="110F632B"/>
    <w:rsid w:val="1175CE99"/>
    <w:rsid w:val="117C980A"/>
    <w:rsid w:val="11D075EE"/>
    <w:rsid w:val="11F14A70"/>
    <w:rsid w:val="12456AA6"/>
    <w:rsid w:val="124A2EA0"/>
    <w:rsid w:val="125BA2CF"/>
    <w:rsid w:val="126F5A4C"/>
    <w:rsid w:val="129440CB"/>
    <w:rsid w:val="12950D12"/>
    <w:rsid w:val="12A642A5"/>
    <w:rsid w:val="12CE4499"/>
    <w:rsid w:val="12EEBDEE"/>
    <w:rsid w:val="12F7BDFC"/>
    <w:rsid w:val="1339B9C1"/>
    <w:rsid w:val="135F49A7"/>
    <w:rsid w:val="137C8507"/>
    <w:rsid w:val="137D4CF2"/>
    <w:rsid w:val="13CEA22F"/>
    <w:rsid w:val="13D834FD"/>
    <w:rsid w:val="1468186A"/>
    <w:rsid w:val="14960352"/>
    <w:rsid w:val="14DA1236"/>
    <w:rsid w:val="14E1A320"/>
    <w:rsid w:val="14E7F3E9"/>
    <w:rsid w:val="14F929F2"/>
    <w:rsid w:val="15031979"/>
    <w:rsid w:val="151E67A7"/>
    <w:rsid w:val="151E962F"/>
    <w:rsid w:val="152F29EA"/>
    <w:rsid w:val="154D03A1"/>
    <w:rsid w:val="157D0B68"/>
    <w:rsid w:val="15928417"/>
    <w:rsid w:val="1592F815"/>
    <w:rsid w:val="15BA63A3"/>
    <w:rsid w:val="16493FBC"/>
    <w:rsid w:val="16AB6EF5"/>
    <w:rsid w:val="16C0C299"/>
    <w:rsid w:val="1720C94F"/>
    <w:rsid w:val="173D1540"/>
    <w:rsid w:val="1743994F"/>
    <w:rsid w:val="17479FB3"/>
    <w:rsid w:val="17B87213"/>
    <w:rsid w:val="17BC7996"/>
    <w:rsid w:val="17D3E021"/>
    <w:rsid w:val="17E5668C"/>
    <w:rsid w:val="1897EBBB"/>
    <w:rsid w:val="190CF694"/>
    <w:rsid w:val="19548512"/>
    <w:rsid w:val="19E6755E"/>
    <w:rsid w:val="1A0B75D1"/>
    <w:rsid w:val="1A3C0E9C"/>
    <w:rsid w:val="1A472AC4"/>
    <w:rsid w:val="1A5E7FCD"/>
    <w:rsid w:val="1A89B261"/>
    <w:rsid w:val="1AE831C2"/>
    <w:rsid w:val="1AFD2F82"/>
    <w:rsid w:val="1B1FF8D0"/>
    <w:rsid w:val="1BB5467B"/>
    <w:rsid w:val="1BFAD32A"/>
    <w:rsid w:val="1C2DD4EF"/>
    <w:rsid w:val="1C3AC88A"/>
    <w:rsid w:val="1C571C48"/>
    <w:rsid w:val="1C6F5B0A"/>
    <w:rsid w:val="1C93B75F"/>
    <w:rsid w:val="1CC5694B"/>
    <w:rsid w:val="1CCF558D"/>
    <w:rsid w:val="1D028DA5"/>
    <w:rsid w:val="1D5A7FF7"/>
    <w:rsid w:val="1D83AC77"/>
    <w:rsid w:val="1DA50B60"/>
    <w:rsid w:val="1E5D6847"/>
    <w:rsid w:val="1E8FA078"/>
    <w:rsid w:val="1EA65FEB"/>
    <w:rsid w:val="1EA95FAE"/>
    <w:rsid w:val="1EAA73FD"/>
    <w:rsid w:val="1EC1BF8C"/>
    <w:rsid w:val="1EC3F630"/>
    <w:rsid w:val="1EE49627"/>
    <w:rsid w:val="1F02AD6B"/>
    <w:rsid w:val="1F277EAA"/>
    <w:rsid w:val="1F2EF712"/>
    <w:rsid w:val="1F2FC2D7"/>
    <w:rsid w:val="1F65E0EC"/>
    <w:rsid w:val="1F83DD2E"/>
    <w:rsid w:val="1FC9C859"/>
    <w:rsid w:val="1FF6434A"/>
    <w:rsid w:val="203928DE"/>
    <w:rsid w:val="203FA679"/>
    <w:rsid w:val="20E01B5B"/>
    <w:rsid w:val="20F95B5C"/>
    <w:rsid w:val="2114F033"/>
    <w:rsid w:val="211F2E53"/>
    <w:rsid w:val="2131DA01"/>
    <w:rsid w:val="213F2473"/>
    <w:rsid w:val="21422C43"/>
    <w:rsid w:val="215F60CC"/>
    <w:rsid w:val="216F4176"/>
    <w:rsid w:val="217ED228"/>
    <w:rsid w:val="2184DB7D"/>
    <w:rsid w:val="21B01216"/>
    <w:rsid w:val="21B38102"/>
    <w:rsid w:val="21D7775C"/>
    <w:rsid w:val="21E10070"/>
    <w:rsid w:val="21F1F71B"/>
    <w:rsid w:val="2228D1AA"/>
    <w:rsid w:val="227F5E8B"/>
    <w:rsid w:val="22857E16"/>
    <w:rsid w:val="22A33AF0"/>
    <w:rsid w:val="22E175EA"/>
    <w:rsid w:val="23007754"/>
    <w:rsid w:val="23369F51"/>
    <w:rsid w:val="23621B4D"/>
    <w:rsid w:val="239EE87D"/>
    <w:rsid w:val="23A027A3"/>
    <w:rsid w:val="23A0D2D2"/>
    <w:rsid w:val="23A41713"/>
    <w:rsid w:val="23DF0F75"/>
    <w:rsid w:val="240333FA"/>
    <w:rsid w:val="24127517"/>
    <w:rsid w:val="241C5C57"/>
    <w:rsid w:val="2428E6BD"/>
    <w:rsid w:val="2435C122"/>
    <w:rsid w:val="245E1B9F"/>
    <w:rsid w:val="24810D86"/>
    <w:rsid w:val="249045B2"/>
    <w:rsid w:val="24AC00A4"/>
    <w:rsid w:val="24E3A719"/>
    <w:rsid w:val="25183856"/>
    <w:rsid w:val="251CE76A"/>
    <w:rsid w:val="255E6CA6"/>
    <w:rsid w:val="259CFBA4"/>
    <w:rsid w:val="2656177F"/>
    <w:rsid w:val="269E87FC"/>
    <w:rsid w:val="26C5985A"/>
    <w:rsid w:val="26F25A33"/>
    <w:rsid w:val="2759AA9E"/>
    <w:rsid w:val="2774D8B5"/>
    <w:rsid w:val="2783936D"/>
    <w:rsid w:val="278ADA51"/>
    <w:rsid w:val="2790C285"/>
    <w:rsid w:val="2798FC29"/>
    <w:rsid w:val="27F9A295"/>
    <w:rsid w:val="27FC8FAA"/>
    <w:rsid w:val="2813B038"/>
    <w:rsid w:val="28452721"/>
    <w:rsid w:val="2849185C"/>
    <w:rsid w:val="289C6F4E"/>
    <w:rsid w:val="28B2D928"/>
    <w:rsid w:val="28B38DDC"/>
    <w:rsid w:val="28D37C73"/>
    <w:rsid w:val="28EB3A63"/>
    <w:rsid w:val="28FEC083"/>
    <w:rsid w:val="29361403"/>
    <w:rsid w:val="2988F14B"/>
    <w:rsid w:val="299D1958"/>
    <w:rsid w:val="29C38840"/>
    <w:rsid w:val="29C83B85"/>
    <w:rsid w:val="29EDAE82"/>
    <w:rsid w:val="2A6A2551"/>
    <w:rsid w:val="2A752865"/>
    <w:rsid w:val="2AA952B6"/>
    <w:rsid w:val="2AC073F1"/>
    <w:rsid w:val="2AF05C3A"/>
    <w:rsid w:val="2B46F4F4"/>
    <w:rsid w:val="2B5148C9"/>
    <w:rsid w:val="2C1282C0"/>
    <w:rsid w:val="2C6F9E78"/>
    <w:rsid w:val="2CCE7495"/>
    <w:rsid w:val="2CFD72BA"/>
    <w:rsid w:val="2D08BBD5"/>
    <w:rsid w:val="2D72455B"/>
    <w:rsid w:val="2DD12F85"/>
    <w:rsid w:val="2DF5C5B7"/>
    <w:rsid w:val="2DF65830"/>
    <w:rsid w:val="2E195A38"/>
    <w:rsid w:val="2E2B7C9E"/>
    <w:rsid w:val="2E46F431"/>
    <w:rsid w:val="2E5223AE"/>
    <w:rsid w:val="2E5458CA"/>
    <w:rsid w:val="2E70C3C7"/>
    <w:rsid w:val="2E8EF12F"/>
    <w:rsid w:val="2F335E28"/>
    <w:rsid w:val="2F8F8488"/>
    <w:rsid w:val="2FA5536B"/>
    <w:rsid w:val="2FE06DCC"/>
    <w:rsid w:val="2FF669A0"/>
    <w:rsid w:val="30A483B7"/>
    <w:rsid w:val="30ABE816"/>
    <w:rsid w:val="30E7F53F"/>
    <w:rsid w:val="30EBD7B8"/>
    <w:rsid w:val="313725DC"/>
    <w:rsid w:val="3141F950"/>
    <w:rsid w:val="317055B4"/>
    <w:rsid w:val="31F302C8"/>
    <w:rsid w:val="32002FA7"/>
    <w:rsid w:val="321F283E"/>
    <w:rsid w:val="323599A0"/>
    <w:rsid w:val="32655113"/>
    <w:rsid w:val="3271BCE2"/>
    <w:rsid w:val="329C2A02"/>
    <w:rsid w:val="329CFEA2"/>
    <w:rsid w:val="32C3A655"/>
    <w:rsid w:val="32FB58F7"/>
    <w:rsid w:val="3308FA09"/>
    <w:rsid w:val="33167E68"/>
    <w:rsid w:val="3338B056"/>
    <w:rsid w:val="33776EFD"/>
    <w:rsid w:val="338C8BF2"/>
    <w:rsid w:val="3392715D"/>
    <w:rsid w:val="33FC0F69"/>
    <w:rsid w:val="33FD57AC"/>
    <w:rsid w:val="34033D51"/>
    <w:rsid w:val="3439AB7F"/>
    <w:rsid w:val="3454C7D6"/>
    <w:rsid w:val="345A8575"/>
    <w:rsid w:val="34843BEA"/>
    <w:rsid w:val="34866D09"/>
    <w:rsid w:val="34923BF1"/>
    <w:rsid w:val="34ECB082"/>
    <w:rsid w:val="34F00AB7"/>
    <w:rsid w:val="351626C5"/>
    <w:rsid w:val="3535211F"/>
    <w:rsid w:val="3559649E"/>
    <w:rsid w:val="355BD699"/>
    <w:rsid w:val="3585CB47"/>
    <w:rsid w:val="359DE8F6"/>
    <w:rsid w:val="359ED0C1"/>
    <w:rsid w:val="35A11F86"/>
    <w:rsid w:val="35D342A2"/>
    <w:rsid w:val="35E2203F"/>
    <w:rsid w:val="36269989"/>
    <w:rsid w:val="362CA46E"/>
    <w:rsid w:val="3672B2BB"/>
    <w:rsid w:val="36A07906"/>
    <w:rsid w:val="36CF82B6"/>
    <w:rsid w:val="373E6DB8"/>
    <w:rsid w:val="375F990F"/>
    <w:rsid w:val="37828813"/>
    <w:rsid w:val="379B8837"/>
    <w:rsid w:val="37C59C58"/>
    <w:rsid w:val="3802675A"/>
    <w:rsid w:val="38225CD4"/>
    <w:rsid w:val="386A8BDD"/>
    <w:rsid w:val="388D7598"/>
    <w:rsid w:val="3899C8FD"/>
    <w:rsid w:val="389D6838"/>
    <w:rsid w:val="38CEFE91"/>
    <w:rsid w:val="39275AFA"/>
    <w:rsid w:val="39384F75"/>
    <w:rsid w:val="393F316F"/>
    <w:rsid w:val="39589F13"/>
    <w:rsid w:val="3971BE97"/>
    <w:rsid w:val="398ECE3B"/>
    <w:rsid w:val="39B47794"/>
    <w:rsid w:val="39CED8B1"/>
    <w:rsid w:val="39E3E0C5"/>
    <w:rsid w:val="3A01D463"/>
    <w:rsid w:val="3A175A8A"/>
    <w:rsid w:val="3A87E984"/>
    <w:rsid w:val="3AD89271"/>
    <w:rsid w:val="3AE6872A"/>
    <w:rsid w:val="3AFA9E5C"/>
    <w:rsid w:val="3B4AA436"/>
    <w:rsid w:val="3B51F907"/>
    <w:rsid w:val="3B7C5C3B"/>
    <w:rsid w:val="3B8184C3"/>
    <w:rsid w:val="3BC6759B"/>
    <w:rsid w:val="3BD7494C"/>
    <w:rsid w:val="3C061D64"/>
    <w:rsid w:val="3C1A88BC"/>
    <w:rsid w:val="3C245BF5"/>
    <w:rsid w:val="3C56ED4D"/>
    <w:rsid w:val="3C63B372"/>
    <w:rsid w:val="3C79E592"/>
    <w:rsid w:val="3C79F2CB"/>
    <w:rsid w:val="3C958439"/>
    <w:rsid w:val="3CB5938B"/>
    <w:rsid w:val="3CE1F43F"/>
    <w:rsid w:val="3D32062E"/>
    <w:rsid w:val="3D787AEC"/>
    <w:rsid w:val="3D8C7ABF"/>
    <w:rsid w:val="3D9E6207"/>
    <w:rsid w:val="3DC2164D"/>
    <w:rsid w:val="3DE00ED6"/>
    <w:rsid w:val="3E2D1CD0"/>
    <w:rsid w:val="3E4A5277"/>
    <w:rsid w:val="3E6D02C3"/>
    <w:rsid w:val="3EB8A8D6"/>
    <w:rsid w:val="3EECAECC"/>
    <w:rsid w:val="3F22DDB1"/>
    <w:rsid w:val="3F2C2A4F"/>
    <w:rsid w:val="3F369B0A"/>
    <w:rsid w:val="3FB8FAC7"/>
    <w:rsid w:val="3FC02953"/>
    <w:rsid w:val="3FCC4F07"/>
    <w:rsid w:val="3FDAA6B2"/>
    <w:rsid w:val="3FF98D26"/>
    <w:rsid w:val="40141BF4"/>
    <w:rsid w:val="403F5454"/>
    <w:rsid w:val="405D5D00"/>
    <w:rsid w:val="40D36A69"/>
    <w:rsid w:val="40EF2D63"/>
    <w:rsid w:val="41130483"/>
    <w:rsid w:val="41519701"/>
    <w:rsid w:val="41A82683"/>
    <w:rsid w:val="41CDC94C"/>
    <w:rsid w:val="41E8EEA9"/>
    <w:rsid w:val="421E24D9"/>
    <w:rsid w:val="42934F6C"/>
    <w:rsid w:val="4319B34F"/>
    <w:rsid w:val="4327551A"/>
    <w:rsid w:val="4377245B"/>
    <w:rsid w:val="43944DC6"/>
    <w:rsid w:val="43C40624"/>
    <w:rsid w:val="43FA6331"/>
    <w:rsid w:val="441A7419"/>
    <w:rsid w:val="446753B8"/>
    <w:rsid w:val="447056FD"/>
    <w:rsid w:val="448D7125"/>
    <w:rsid w:val="44A504F0"/>
    <w:rsid w:val="44AD8A6A"/>
    <w:rsid w:val="44F0D05D"/>
    <w:rsid w:val="4559284F"/>
    <w:rsid w:val="459B8A6A"/>
    <w:rsid w:val="45A48472"/>
    <w:rsid w:val="46D13C1C"/>
    <w:rsid w:val="46F0F9FA"/>
    <w:rsid w:val="46F1DBED"/>
    <w:rsid w:val="4707ED21"/>
    <w:rsid w:val="47156B98"/>
    <w:rsid w:val="477ED1C0"/>
    <w:rsid w:val="4795C1D5"/>
    <w:rsid w:val="479F7F60"/>
    <w:rsid w:val="47A4716D"/>
    <w:rsid w:val="47B7C3F5"/>
    <w:rsid w:val="4823CF92"/>
    <w:rsid w:val="48522654"/>
    <w:rsid w:val="4867BEE9"/>
    <w:rsid w:val="48706263"/>
    <w:rsid w:val="48784154"/>
    <w:rsid w:val="4878941E"/>
    <w:rsid w:val="4884E9C2"/>
    <w:rsid w:val="48E98C03"/>
    <w:rsid w:val="48FA2C05"/>
    <w:rsid w:val="4908646D"/>
    <w:rsid w:val="493B0A15"/>
    <w:rsid w:val="493DFBC1"/>
    <w:rsid w:val="49AA27D6"/>
    <w:rsid w:val="4A08D490"/>
    <w:rsid w:val="4A9EBD12"/>
    <w:rsid w:val="4AA762BA"/>
    <w:rsid w:val="4AC3B4C4"/>
    <w:rsid w:val="4AD80790"/>
    <w:rsid w:val="4AECC1BA"/>
    <w:rsid w:val="4B6A65BF"/>
    <w:rsid w:val="4B6BACD1"/>
    <w:rsid w:val="4B88F053"/>
    <w:rsid w:val="4B983131"/>
    <w:rsid w:val="4C061F02"/>
    <w:rsid w:val="4C08CF1E"/>
    <w:rsid w:val="4C3AE3A8"/>
    <w:rsid w:val="4C6B6C75"/>
    <w:rsid w:val="4C881B7F"/>
    <w:rsid w:val="4CF20C3F"/>
    <w:rsid w:val="4D0CCF90"/>
    <w:rsid w:val="4D226E0A"/>
    <w:rsid w:val="4D3FAA41"/>
    <w:rsid w:val="4D82FB3A"/>
    <w:rsid w:val="4DB7B8EB"/>
    <w:rsid w:val="4DC257FA"/>
    <w:rsid w:val="4DC64FD2"/>
    <w:rsid w:val="4DFE6328"/>
    <w:rsid w:val="4E1EA478"/>
    <w:rsid w:val="4F188978"/>
    <w:rsid w:val="4F18D3B0"/>
    <w:rsid w:val="4F4EB9F1"/>
    <w:rsid w:val="4F726334"/>
    <w:rsid w:val="4F8EE0D7"/>
    <w:rsid w:val="4F9410B7"/>
    <w:rsid w:val="4FD7113E"/>
    <w:rsid w:val="501FB00E"/>
    <w:rsid w:val="508E4495"/>
    <w:rsid w:val="50AF510C"/>
    <w:rsid w:val="50E0D0CA"/>
    <w:rsid w:val="513E3F3B"/>
    <w:rsid w:val="513F5B52"/>
    <w:rsid w:val="51AB095E"/>
    <w:rsid w:val="51C6C982"/>
    <w:rsid w:val="51EB64CF"/>
    <w:rsid w:val="5206FFF9"/>
    <w:rsid w:val="525A9E40"/>
    <w:rsid w:val="52788FC3"/>
    <w:rsid w:val="52AB169A"/>
    <w:rsid w:val="52D47081"/>
    <w:rsid w:val="52E67B4A"/>
    <w:rsid w:val="53245C75"/>
    <w:rsid w:val="535A8E26"/>
    <w:rsid w:val="53669F37"/>
    <w:rsid w:val="537EB61D"/>
    <w:rsid w:val="537ECB22"/>
    <w:rsid w:val="5385CF06"/>
    <w:rsid w:val="53AD8A04"/>
    <w:rsid w:val="53D67329"/>
    <w:rsid w:val="540F0878"/>
    <w:rsid w:val="5417CDFE"/>
    <w:rsid w:val="542032D6"/>
    <w:rsid w:val="543E6C83"/>
    <w:rsid w:val="548E4646"/>
    <w:rsid w:val="54A0763E"/>
    <w:rsid w:val="54C14C75"/>
    <w:rsid w:val="54CC4545"/>
    <w:rsid w:val="54D02DCA"/>
    <w:rsid w:val="54EAA11C"/>
    <w:rsid w:val="553FADB6"/>
    <w:rsid w:val="55461F80"/>
    <w:rsid w:val="55911662"/>
    <w:rsid w:val="559B5485"/>
    <w:rsid w:val="55F9A418"/>
    <w:rsid w:val="5619AA66"/>
    <w:rsid w:val="56640DB9"/>
    <w:rsid w:val="56C7A8FE"/>
    <w:rsid w:val="56FF2165"/>
    <w:rsid w:val="576E069D"/>
    <w:rsid w:val="57A0888C"/>
    <w:rsid w:val="57A3BAF3"/>
    <w:rsid w:val="57A61632"/>
    <w:rsid w:val="57CDC1FD"/>
    <w:rsid w:val="58223F88"/>
    <w:rsid w:val="582A9F4B"/>
    <w:rsid w:val="58AC121D"/>
    <w:rsid w:val="58B11170"/>
    <w:rsid w:val="58B8F2A0"/>
    <w:rsid w:val="58CEB421"/>
    <w:rsid w:val="58E22323"/>
    <w:rsid w:val="58F46684"/>
    <w:rsid w:val="5976CFE3"/>
    <w:rsid w:val="5977744B"/>
    <w:rsid w:val="598D3CEF"/>
    <w:rsid w:val="59EA564A"/>
    <w:rsid w:val="59FEFAB7"/>
    <w:rsid w:val="5A22C276"/>
    <w:rsid w:val="5A2C3CFE"/>
    <w:rsid w:val="5A4F19F5"/>
    <w:rsid w:val="5A6EDD1F"/>
    <w:rsid w:val="5A7459B2"/>
    <w:rsid w:val="5B28165C"/>
    <w:rsid w:val="5BAE84E2"/>
    <w:rsid w:val="5BC763F3"/>
    <w:rsid w:val="5BDA12F9"/>
    <w:rsid w:val="5BFC995A"/>
    <w:rsid w:val="5C20F134"/>
    <w:rsid w:val="5C68F901"/>
    <w:rsid w:val="5CB69284"/>
    <w:rsid w:val="5CBBBE5E"/>
    <w:rsid w:val="5D229B12"/>
    <w:rsid w:val="5D2C510E"/>
    <w:rsid w:val="5D41579A"/>
    <w:rsid w:val="5DC3924A"/>
    <w:rsid w:val="5DD69E4C"/>
    <w:rsid w:val="5E1655D7"/>
    <w:rsid w:val="5E28B91D"/>
    <w:rsid w:val="5E316576"/>
    <w:rsid w:val="5E9C7278"/>
    <w:rsid w:val="5EBA264F"/>
    <w:rsid w:val="5EF5C1B9"/>
    <w:rsid w:val="5EFA882F"/>
    <w:rsid w:val="5EFBBFCD"/>
    <w:rsid w:val="5F19D97D"/>
    <w:rsid w:val="5F293A45"/>
    <w:rsid w:val="5F2D470F"/>
    <w:rsid w:val="5F8D22EF"/>
    <w:rsid w:val="5FA0E02A"/>
    <w:rsid w:val="5FB30CA6"/>
    <w:rsid w:val="608AF1E9"/>
    <w:rsid w:val="608BA304"/>
    <w:rsid w:val="609687EA"/>
    <w:rsid w:val="60BFDCF1"/>
    <w:rsid w:val="60E9455B"/>
    <w:rsid w:val="618E004E"/>
    <w:rsid w:val="620383E0"/>
    <w:rsid w:val="62209162"/>
    <w:rsid w:val="62372006"/>
    <w:rsid w:val="623BFD29"/>
    <w:rsid w:val="623E602C"/>
    <w:rsid w:val="62560496"/>
    <w:rsid w:val="6275CECF"/>
    <w:rsid w:val="62AA3435"/>
    <w:rsid w:val="62CA00FC"/>
    <w:rsid w:val="635B0EE9"/>
    <w:rsid w:val="6364EB0F"/>
    <w:rsid w:val="6372E298"/>
    <w:rsid w:val="63C5594F"/>
    <w:rsid w:val="6405543D"/>
    <w:rsid w:val="643E960F"/>
    <w:rsid w:val="6454F9A2"/>
    <w:rsid w:val="6464BFC3"/>
    <w:rsid w:val="64742A52"/>
    <w:rsid w:val="650A577D"/>
    <w:rsid w:val="656978E8"/>
    <w:rsid w:val="65705411"/>
    <w:rsid w:val="65BBF3FC"/>
    <w:rsid w:val="65DE8A2A"/>
    <w:rsid w:val="660CD60C"/>
    <w:rsid w:val="66382A42"/>
    <w:rsid w:val="6649503B"/>
    <w:rsid w:val="66A893B2"/>
    <w:rsid w:val="66F969C6"/>
    <w:rsid w:val="6710AC5D"/>
    <w:rsid w:val="673ED403"/>
    <w:rsid w:val="67B6BBA3"/>
    <w:rsid w:val="67C2F8FF"/>
    <w:rsid w:val="67D0733D"/>
    <w:rsid w:val="6836AC7B"/>
    <w:rsid w:val="689C82B6"/>
    <w:rsid w:val="68A548BC"/>
    <w:rsid w:val="68AD12DF"/>
    <w:rsid w:val="690DEB6C"/>
    <w:rsid w:val="69508696"/>
    <w:rsid w:val="697B45E4"/>
    <w:rsid w:val="6984D0E9"/>
    <w:rsid w:val="698763CE"/>
    <w:rsid w:val="698862E7"/>
    <w:rsid w:val="69A08C2B"/>
    <w:rsid w:val="69AF6432"/>
    <w:rsid w:val="69C1C346"/>
    <w:rsid w:val="6A024A6C"/>
    <w:rsid w:val="6A09B228"/>
    <w:rsid w:val="6A5E88D9"/>
    <w:rsid w:val="6A75EDD1"/>
    <w:rsid w:val="6ADA7A10"/>
    <w:rsid w:val="6AE40DC3"/>
    <w:rsid w:val="6B3FDE92"/>
    <w:rsid w:val="6B4E383A"/>
    <w:rsid w:val="6B792AC2"/>
    <w:rsid w:val="6B82AE50"/>
    <w:rsid w:val="6BA18376"/>
    <w:rsid w:val="6BA63FD0"/>
    <w:rsid w:val="6BC2B29B"/>
    <w:rsid w:val="6BF42021"/>
    <w:rsid w:val="6C20EB15"/>
    <w:rsid w:val="6C63A90F"/>
    <w:rsid w:val="6C69DDEA"/>
    <w:rsid w:val="6C6B1758"/>
    <w:rsid w:val="6CC16783"/>
    <w:rsid w:val="6CE0878A"/>
    <w:rsid w:val="6CE79411"/>
    <w:rsid w:val="6D03938A"/>
    <w:rsid w:val="6D110E0A"/>
    <w:rsid w:val="6D3E0B8C"/>
    <w:rsid w:val="6D56ECC5"/>
    <w:rsid w:val="6D5CCC25"/>
    <w:rsid w:val="6D60C436"/>
    <w:rsid w:val="6DC4E84E"/>
    <w:rsid w:val="6DCEC8D4"/>
    <w:rsid w:val="6E5AD4F1"/>
    <w:rsid w:val="6E5DA57B"/>
    <w:rsid w:val="6EF2BD26"/>
    <w:rsid w:val="6F0D32D8"/>
    <w:rsid w:val="6F68F101"/>
    <w:rsid w:val="6F8106FB"/>
    <w:rsid w:val="6FC66AAC"/>
    <w:rsid w:val="6FD102F1"/>
    <w:rsid w:val="6FF2B1A1"/>
    <w:rsid w:val="6FF6A552"/>
    <w:rsid w:val="70153AE5"/>
    <w:rsid w:val="702373FF"/>
    <w:rsid w:val="702A45BA"/>
    <w:rsid w:val="704DD68B"/>
    <w:rsid w:val="705647EE"/>
    <w:rsid w:val="708E8D87"/>
    <w:rsid w:val="71172E6C"/>
    <w:rsid w:val="71437E4B"/>
    <w:rsid w:val="714A0705"/>
    <w:rsid w:val="715A0F1A"/>
    <w:rsid w:val="7165B931"/>
    <w:rsid w:val="71A53662"/>
    <w:rsid w:val="71D20B86"/>
    <w:rsid w:val="7214FFC4"/>
    <w:rsid w:val="722AB018"/>
    <w:rsid w:val="724914BF"/>
    <w:rsid w:val="724A17F1"/>
    <w:rsid w:val="72ADE36E"/>
    <w:rsid w:val="72D6B71F"/>
    <w:rsid w:val="72DEC76E"/>
    <w:rsid w:val="72EC34B8"/>
    <w:rsid w:val="732C48D7"/>
    <w:rsid w:val="732DE16D"/>
    <w:rsid w:val="7330A907"/>
    <w:rsid w:val="734B8EE9"/>
    <w:rsid w:val="73A6BC3D"/>
    <w:rsid w:val="73D3695D"/>
    <w:rsid w:val="73DCD623"/>
    <w:rsid w:val="74AE62F4"/>
    <w:rsid w:val="757E39C9"/>
    <w:rsid w:val="75997C09"/>
    <w:rsid w:val="75EB3698"/>
    <w:rsid w:val="760DA80A"/>
    <w:rsid w:val="7660607E"/>
    <w:rsid w:val="76B7D8AF"/>
    <w:rsid w:val="76CB9771"/>
    <w:rsid w:val="77002B99"/>
    <w:rsid w:val="7726F8FA"/>
    <w:rsid w:val="773D3B0D"/>
    <w:rsid w:val="775C0CBC"/>
    <w:rsid w:val="777D37ED"/>
    <w:rsid w:val="778C4CDC"/>
    <w:rsid w:val="77CE30E4"/>
    <w:rsid w:val="78055236"/>
    <w:rsid w:val="780C07B0"/>
    <w:rsid w:val="782C3298"/>
    <w:rsid w:val="7831CDE2"/>
    <w:rsid w:val="788F9C6B"/>
    <w:rsid w:val="78B4151E"/>
    <w:rsid w:val="7917D2B1"/>
    <w:rsid w:val="795CA74E"/>
    <w:rsid w:val="79A974C4"/>
    <w:rsid w:val="79F1AE18"/>
    <w:rsid w:val="7A22BE48"/>
    <w:rsid w:val="7A22BEA1"/>
    <w:rsid w:val="7A99132C"/>
    <w:rsid w:val="7AF2A360"/>
    <w:rsid w:val="7B20953E"/>
    <w:rsid w:val="7B528E85"/>
    <w:rsid w:val="7B5DE0E2"/>
    <w:rsid w:val="7B9C4AD1"/>
    <w:rsid w:val="7BAE0DAF"/>
    <w:rsid w:val="7BED85E7"/>
    <w:rsid w:val="7BEEC879"/>
    <w:rsid w:val="7BFC139C"/>
    <w:rsid w:val="7BFFAA09"/>
    <w:rsid w:val="7C02C3CD"/>
    <w:rsid w:val="7C05AD93"/>
    <w:rsid w:val="7C1D3B2D"/>
    <w:rsid w:val="7C57091F"/>
    <w:rsid w:val="7C697445"/>
    <w:rsid w:val="7C715913"/>
    <w:rsid w:val="7C9FB504"/>
    <w:rsid w:val="7CC65076"/>
    <w:rsid w:val="7CC8AAB9"/>
    <w:rsid w:val="7CE14003"/>
    <w:rsid w:val="7CE3EBA8"/>
    <w:rsid w:val="7DA02C56"/>
    <w:rsid w:val="7E183B0E"/>
    <w:rsid w:val="7E1C512D"/>
    <w:rsid w:val="7E3BF40A"/>
    <w:rsid w:val="7E46FB29"/>
    <w:rsid w:val="7E54491B"/>
    <w:rsid w:val="7E57234C"/>
    <w:rsid w:val="7EAA89B1"/>
    <w:rsid w:val="7EBD40B9"/>
    <w:rsid w:val="7EBE6EA1"/>
    <w:rsid w:val="7ED18401"/>
    <w:rsid w:val="7EDEF2DD"/>
    <w:rsid w:val="7EF7A619"/>
    <w:rsid w:val="7F01808D"/>
    <w:rsid w:val="7F280100"/>
    <w:rsid w:val="7F5FDBE4"/>
    <w:rsid w:val="7F88CD5C"/>
    <w:rsid w:val="7F97F604"/>
    <w:rsid w:val="7FB99ADD"/>
    <w:rsid w:val="7FC96A67"/>
    <w:rsid w:val="7FD5CBBF"/>
    <w:rsid w:val="7FE48C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be0e3" stroke="f">
      <v:fill color="#bbe0e3" on="f"/>
      <v:stroke on="f"/>
      <o:colormru v:ext="edit" colors="#b35c4b"/>
    </o:shapedefaults>
    <o:shapelayout v:ext="edit">
      <o:idmap v:ext="edit" data="1"/>
    </o:shapelayout>
  </w:shapeDefaults>
  <w:decimalSymbol w:val="."/>
  <w:listSeparator w:val=","/>
  <w14:docId w14:val="69A76A81"/>
  <w15:docId w15:val="{1F36A4DF-C15B-4FB4-9232-F9E12E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778"/>
    <w:pPr>
      <w:spacing w:after="120"/>
      <w:jc w:val="left"/>
    </w:pPr>
  </w:style>
  <w:style w:type="paragraph" w:styleId="Heading1">
    <w:name w:val="heading 1"/>
    <w:basedOn w:val="Normal"/>
    <w:next w:val="Normal"/>
    <w:link w:val="Heading1Char"/>
    <w:autoRedefine/>
    <w:qFormat/>
    <w:rsid w:val="00222F5D"/>
    <w:pPr>
      <w:numPr>
        <w:numId w:val="4"/>
      </w:numPr>
      <w:spacing w:before="120" w:after="40" w:line="252" w:lineRule="auto"/>
      <w:outlineLvl w:val="0"/>
    </w:pPr>
    <w:rPr>
      <w:b/>
      <w:color w:val="C00000"/>
      <w:sz w:val="28"/>
    </w:rPr>
  </w:style>
  <w:style w:type="paragraph" w:styleId="Heading2">
    <w:name w:val="heading 2"/>
    <w:basedOn w:val="Normal"/>
    <w:next w:val="Normal"/>
    <w:qFormat/>
    <w:rsid w:val="004B485A"/>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02D"/>
    <w:pPr>
      <w:pBdr>
        <w:bottom w:val="single" w:sz="8" w:space="1" w:color="00324D"/>
      </w:pBdr>
      <w:tabs>
        <w:tab w:val="center" w:pos="4513"/>
        <w:tab w:val="right" w:pos="9026"/>
      </w:tabs>
    </w:pPr>
  </w:style>
  <w:style w:type="paragraph" w:styleId="Footer">
    <w:name w:val="footer"/>
    <w:basedOn w:val="Normal"/>
    <w:qFormat/>
    <w:rsid w:val="0088402D"/>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customStyle="1" w:styleId="TableBullets">
    <w:name w:val="Table Bullets"/>
    <w:basedOn w:val="TableText"/>
    <w:qFormat/>
    <w:rsid w:val="00510D86"/>
    <w:pPr>
      <w:numPr>
        <w:numId w:val="5"/>
      </w:numPr>
    </w:pPr>
  </w:style>
  <w:style w:type="character" w:customStyle="1" w:styleId="Heading1Char">
    <w:name w:val="Heading 1 Char"/>
    <w:basedOn w:val="DefaultParagraphFont"/>
    <w:link w:val="Heading1"/>
    <w:rsid w:val="00222F5D"/>
    <w:rPr>
      <w:b/>
      <w:color w:val="C00000"/>
      <w:sz w:val="28"/>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customStyle="1" w:styleId="TitlePage-LightBlue">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customStyle="1" w:styleId="TitlePage-MainTitle">
    <w:name w:val="Title Page - Main Title"/>
    <w:basedOn w:val="Normal"/>
    <w:rsid w:val="001F43EB"/>
    <w:pPr>
      <w:spacing w:before="120"/>
      <w:jc w:val="right"/>
    </w:pPr>
    <w:rPr>
      <w:b/>
      <w:caps/>
      <w:color w:val="C00000"/>
      <w:sz w:val="40"/>
    </w:rPr>
  </w:style>
  <w:style w:type="character" w:customStyle="1" w:styleId="BoldEmphasis">
    <w:name w:val="Bold Emphasis"/>
    <w:basedOn w:val="DefaultParagraphFont"/>
    <w:uiPriority w:val="1"/>
    <w:rsid w:val="00337B7F"/>
    <w:rPr>
      <w:rFonts w:ascii="Arial" w:hAnsi="Arial"/>
      <w:b/>
      <w:sz w:val="22"/>
    </w:rPr>
  </w:style>
  <w:style w:type="paragraph" w:customStyle="1" w:styleId="Level1Bullets">
    <w:name w:val="Level1 Bullets"/>
    <w:basedOn w:val="Normal"/>
    <w:uiPriority w:val="99"/>
    <w:rsid w:val="00AF5822"/>
    <w:pPr>
      <w:numPr>
        <w:numId w:val="1"/>
      </w:numPr>
      <w:spacing w:before="60" w:after="60"/>
      <w:contextualSpacing/>
    </w:pPr>
  </w:style>
  <w:style w:type="paragraph" w:customStyle="1" w:styleId="Subheading">
    <w:name w:val="Subheading"/>
    <w:basedOn w:val="Normal"/>
    <w:uiPriority w:val="99"/>
    <w:qFormat/>
    <w:rsid w:val="001304B9"/>
    <w:pPr>
      <w:spacing w:before="60" w:after="60"/>
    </w:pPr>
    <w:rPr>
      <w:b/>
      <w:color w:val="00324D"/>
    </w:rPr>
  </w:style>
  <w:style w:type="paragraph" w:customStyle="1" w:styleId="Quotation">
    <w:name w:val="Quotation"/>
    <w:basedOn w:val="Normal"/>
    <w:qFormat/>
    <w:rsid w:val="00695809"/>
    <w:pPr>
      <w:spacing w:before="60" w:after="60"/>
      <w:jc w:val="center"/>
    </w:pPr>
    <w:rPr>
      <w:i/>
      <w:iCs/>
      <w:color w:val="1C597E"/>
    </w:rPr>
  </w:style>
  <w:style w:type="paragraph" w:customStyle="1" w:styleId="Level2Bullets">
    <w:name w:val="Level2 Bullets"/>
    <w:basedOn w:val="Level1Bullets"/>
    <w:rsid w:val="00D016FF"/>
    <w:pPr>
      <w:numPr>
        <w:numId w:val="2"/>
      </w:numPr>
    </w:pPr>
  </w:style>
  <w:style w:type="paragraph" w:customStyle="1" w:styleId="CentredGraphic">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customStyle="1" w:styleId="TableHeadings">
    <w:name w:val="Table Headings"/>
    <w:basedOn w:val="Normal"/>
    <w:qFormat/>
    <w:rsid w:val="00260241"/>
    <w:pPr>
      <w:spacing w:before="60" w:after="60"/>
    </w:pPr>
    <w:rPr>
      <w:b/>
    </w:rPr>
  </w:style>
  <w:style w:type="paragraph" w:customStyle="1" w:styleId="TableText">
    <w:name w:val="Table Text"/>
    <w:basedOn w:val="Normal"/>
    <w:qFormat/>
    <w:rsid w:val="00260241"/>
    <w:pPr>
      <w:spacing w:before="60" w:after="60"/>
    </w:pPr>
  </w:style>
  <w:style w:type="paragraph" w:customStyle="1" w:styleId="Level1Numbering">
    <w:name w:val="Level1 Numbering"/>
    <w:basedOn w:val="Normal"/>
    <w:qFormat/>
    <w:rsid w:val="00AF5822"/>
    <w:pPr>
      <w:numPr>
        <w:numId w:val="3"/>
      </w:numPr>
      <w:spacing w:before="60" w:after="60"/>
      <w:ind w:left="709"/>
      <w:contextualSpacing/>
    </w:pPr>
  </w:style>
  <w:style w:type="paragraph" w:customStyle="1" w:styleId="Level2Numbering">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customStyle="1" w:styleId="BalloonTextChar">
    <w:name w:val="Balloon Text Char"/>
    <w:basedOn w:val="DefaultParagraphFont"/>
    <w:link w:val="BalloonText"/>
    <w:semiHidden/>
    <w:rsid w:val="00424255"/>
    <w:rPr>
      <w:rFonts w:ascii="Segoe UI" w:hAnsi="Segoe UI" w:cs="Segoe UI"/>
      <w:sz w:val="18"/>
      <w:szCs w:val="18"/>
      <w:lang w:eastAsia="en-US"/>
    </w:rPr>
  </w:style>
  <w:style w:type="character" w:customStyle="1" w:styleId="TOC2Char">
    <w:name w:val="TOC 2 Char"/>
    <w:basedOn w:val="Heading1Char"/>
    <w:link w:val="TOC2"/>
    <w:uiPriority w:val="39"/>
    <w:rsid w:val="009A6B84"/>
    <w:rPr>
      <w:rFonts w:ascii="Arial Black" w:hAnsi="Arial Black" w:cs="Arial"/>
      <w:b w:val="0"/>
      <w:bCs/>
      <w:iCs/>
      <w:color w:val="00324D"/>
      <w:kern w:val="28"/>
      <w:sz w:val="28"/>
      <w:szCs w:val="20"/>
    </w:rPr>
  </w:style>
  <w:style w:type="character" w:customStyle="1" w:styleId="HeaderChar">
    <w:name w:val="Header Char"/>
    <w:basedOn w:val="DefaultParagraphFont"/>
    <w:link w:val="Header"/>
    <w:rsid w:val="0088402D"/>
  </w:style>
  <w:style w:type="paragraph" w:customStyle="1" w:styleId="SectionHeading">
    <w:name w:val="Section Heading"/>
    <w:basedOn w:val="Heading1"/>
    <w:next w:val="Normal"/>
    <w:link w:val="SectionHeadingChar"/>
    <w:qFormat/>
    <w:rsid w:val="003C6CE0"/>
    <w:pPr>
      <w:pageBreakBefore/>
      <w:numPr>
        <w:numId w:val="0"/>
      </w:numPr>
      <w:spacing w:before="240" w:after="360"/>
    </w:pPr>
    <w:rPr>
      <w:sz w:val="36"/>
    </w:rPr>
  </w:style>
  <w:style w:type="paragraph" w:customStyle="1" w:styleId="ContentsPage">
    <w:name w:val="Contents Page"/>
    <w:basedOn w:val="TitlePage-MainTitle"/>
    <w:rsid w:val="00555790"/>
    <w:pPr>
      <w:jc w:val="left"/>
    </w:pPr>
    <w:rPr>
      <w:bCs/>
      <w:szCs w:val="20"/>
    </w:rPr>
  </w:style>
  <w:style w:type="character" w:customStyle="1" w:styleId="SectionHeadingChar">
    <w:name w:val="Section Heading Char"/>
    <w:basedOn w:val="DefaultParagraphFont"/>
    <w:link w:val="SectionHeading"/>
    <w:rsid w:val="003C6CE0"/>
    <w:rPr>
      <w:b/>
      <w:color w:val="C00000"/>
      <w:sz w:val="36"/>
    </w:rPr>
  </w:style>
  <w:style w:type="paragraph" w:customStyle="1" w:styleId="TableBullets2">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customStyle="1" w:styleId="ItalicEmphasis">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59"/>
    <w:rsid w:val="00C5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325F"/>
    <w:rPr>
      <w:sz w:val="16"/>
      <w:szCs w:val="16"/>
    </w:rPr>
  </w:style>
  <w:style w:type="paragraph" w:styleId="CommentText">
    <w:name w:val="annotation text"/>
    <w:basedOn w:val="Normal"/>
    <w:link w:val="CommentTextChar"/>
    <w:semiHidden/>
    <w:unhideWhenUsed/>
    <w:rsid w:val="00C5325F"/>
    <w:rPr>
      <w:sz w:val="20"/>
      <w:szCs w:val="20"/>
    </w:rPr>
  </w:style>
  <w:style w:type="character" w:customStyle="1" w:styleId="CommentTextChar">
    <w:name w:val="Comment Text Char"/>
    <w:basedOn w:val="DefaultParagraphFont"/>
    <w:link w:val="CommentText"/>
    <w:semiHidden/>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customStyle="1" w:styleId="CommentSubjectChar">
    <w:name w:val="Comment Subject Char"/>
    <w:basedOn w:val="CommentTextChar"/>
    <w:link w:val="CommentSubject"/>
    <w:semiHidden/>
    <w:rsid w:val="00C5325F"/>
    <w:rPr>
      <w:b/>
      <w:bCs/>
      <w:sz w:val="20"/>
      <w:szCs w:val="20"/>
    </w:rPr>
  </w:style>
  <w:style w:type="paragraph" w:styleId="ListParagraph">
    <w:name w:val="List Paragraph"/>
    <w:aliases w:val="paragraph,normal,Normal2,Normal3,Normal4,Normal5,Normal6,Normal7,List Paragraph à moi,bullets,action points,Bullet List,FooterText,Colorful List Accent 1,numbered,Paragraphe de liste1,列出段落,列出段落1,Bulletr List Paragraph,List Paragraph2,Dot "/>
    <w:basedOn w:val="Normal"/>
    <w:link w:val="ListParagraphChar"/>
    <w:uiPriority w:val="34"/>
    <w:qFormat/>
    <w:rsid w:val="00DC59B8"/>
    <w:pPr>
      <w:ind w:left="720"/>
      <w:contextualSpacing/>
    </w:pPr>
  </w:style>
  <w:style w:type="paragraph" w:customStyle="1" w:styleId="TitlePage-Date">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customStyle="1" w:styleId="Copyright">
    <w:name w:val="Copyright"/>
    <w:basedOn w:val="Quotation"/>
    <w:qFormat/>
    <w:rsid w:val="00AD6628"/>
    <w:pPr>
      <w:jc w:val="left"/>
    </w:pPr>
    <w:rPr>
      <w:sz w:val="18"/>
    </w:rPr>
  </w:style>
  <w:style w:type="character" w:styleId="FootnoteReference">
    <w:name w:val="footnote reference"/>
    <w:aliases w:val="16 Point,Superscript 6 Point,ftref"/>
    <w:uiPriority w:val="99"/>
    <w:rsid w:val="00EA0013"/>
    <w:rPr>
      <w:vertAlign w:val="superscript"/>
    </w:rPr>
  </w:style>
  <w:style w:type="paragraph" w:styleId="FootnoteText">
    <w:name w:val="footnote text"/>
    <w:basedOn w:val="Normal"/>
    <w:link w:val="FootnoteTextChar1"/>
    <w:uiPriority w:val="99"/>
    <w:rsid w:val="00EA0013"/>
    <w:pPr>
      <w:suppressAutoHyphens/>
      <w:spacing w:after="0" w:line="220" w:lineRule="atLeast"/>
    </w:pPr>
    <w:rPr>
      <w:rFonts w:eastAsia="Times"/>
      <w:color w:val="222222"/>
      <w:sz w:val="16"/>
      <w:szCs w:val="20"/>
      <w:lang w:eastAsia="ja-JP"/>
    </w:rPr>
  </w:style>
  <w:style w:type="character" w:customStyle="1" w:styleId="FootnoteTextChar">
    <w:name w:val="Footnote Text Char"/>
    <w:basedOn w:val="DefaultParagraphFont"/>
    <w:uiPriority w:val="99"/>
    <w:semiHidden/>
    <w:rsid w:val="00EA0013"/>
    <w:rPr>
      <w:sz w:val="20"/>
      <w:szCs w:val="20"/>
    </w:rPr>
  </w:style>
  <w:style w:type="character" w:customStyle="1" w:styleId="FootnoteTextChar1">
    <w:name w:val="Footnote Text Char1"/>
    <w:link w:val="FootnoteText"/>
    <w:uiPriority w:val="99"/>
    <w:locked/>
    <w:rsid w:val="00EA0013"/>
    <w:rPr>
      <w:rFonts w:eastAsia="Times"/>
      <w:color w:val="222222"/>
      <w:sz w:val="16"/>
      <w:szCs w:val="20"/>
      <w:lang w:eastAsia="ja-JP"/>
    </w:rPr>
  </w:style>
  <w:style w:type="character" w:customStyle="1" w:styleId="ListParagraphChar">
    <w:name w:val="List Paragraph Char"/>
    <w:aliases w:val="paragraph Char,normal Char,Normal2 Char,Normal3 Char,Normal4 Char,Normal5 Char,Normal6 Char,Normal7 Char,List Paragraph à moi Char,bullets Char,action points Char,Bullet List Char,FooterText Char,Colorful List Accent 1 Char,列出段落 Char"/>
    <w:link w:val="ListParagraph"/>
    <w:uiPriority w:val="34"/>
    <w:qFormat/>
    <w:locked/>
    <w:rsid w:val="00EA0013"/>
  </w:style>
  <w:style w:type="paragraph" w:styleId="BodyText">
    <w:name w:val="Body Text"/>
    <w:basedOn w:val="Normal"/>
    <w:link w:val="BodyTextChar"/>
    <w:semiHidden/>
    <w:rsid w:val="00523426"/>
    <w:pPr>
      <w:tabs>
        <w:tab w:val="left" w:pos="340"/>
      </w:tabs>
      <w:suppressAutoHyphens/>
      <w:spacing w:after="140" w:line="300" w:lineRule="atLeast"/>
    </w:pPr>
    <w:rPr>
      <w:rFonts w:eastAsia="Times"/>
      <w:szCs w:val="20"/>
    </w:rPr>
  </w:style>
  <w:style w:type="character" w:customStyle="1" w:styleId="BodyTextChar">
    <w:name w:val="Body Text Char"/>
    <w:basedOn w:val="DefaultParagraphFont"/>
    <w:link w:val="BodyText"/>
    <w:semiHidden/>
    <w:rsid w:val="00523426"/>
    <w:rPr>
      <w:rFonts w:eastAsia="Times"/>
      <w:szCs w:val="20"/>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C246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235734"/>
    <w:rPr>
      <w:color w:val="605E5C"/>
      <w:shd w:val="clear" w:color="auto" w:fill="E1DFDD"/>
    </w:rPr>
  </w:style>
  <w:style w:type="character" w:styleId="FollowedHyperlink">
    <w:name w:val="FollowedHyperlink"/>
    <w:basedOn w:val="DefaultParagraphFont"/>
    <w:semiHidden/>
    <w:unhideWhenUsed/>
    <w:rsid w:val="00E037EF"/>
    <w:rPr>
      <w:color w:val="800080" w:themeColor="followedHyperlink"/>
      <w:u w:val="single"/>
    </w:rPr>
  </w:style>
  <w:style w:type="paragraph" w:customStyle="1" w:styleId="Subhead">
    <w:name w:val="Sub head"/>
    <w:basedOn w:val="Heading1"/>
    <w:rsid w:val="008435FE"/>
    <w:pPr>
      <w:keepNext/>
      <w:numPr>
        <w:numId w:val="0"/>
      </w:numPr>
      <w:spacing w:before="80" w:after="0" w:line="320" w:lineRule="atLeast"/>
    </w:pPr>
    <w:rPr>
      <w:bCs/>
      <w:color w:val="88796C"/>
      <w:szCs w:val="24"/>
      <w:lang w:eastAsia="en-US"/>
    </w:rPr>
  </w:style>
  <w:style w:type="paragraph" w:customStyle="1" w:styleId="DefaultText">
    <w:name w:val="Default Text"/>
    <w:basedOn w:val="Normal"/>
    <w:rsid w:val="008435FE"/>
    <w:pPr>
      <w:autoSpaceDE w:val="0"/>
      <w:autoSpaceDN w:val="0"/>
      <w:adjustRightInd w:val="0"/>
      <w:spacing w:after="0"/>
      <w:jc w:val="both"/>
    </w:pPr>
    <w:rPr>
      <w:rFonts w:ascii="Times New Roman" w:hAnsi="Times New Roman"/>
      <w:sz w:val="24"/>
      <w:szCs w:val="24"/>
      <w:lang w:val="en-US" w:eastAsia="en-US"/>
    </w:rPr>
  </w:style>
  <w:style w:type="character" w:styleId="Strong">
    <w:name w:val="Strong"/>
    <w:basedOn w:val="DefaultParagraphFont"/>
    <w:uiPriority w:val="22"/>
    <w:qFormat/>
    <w:rsid w:val="0084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751317547">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79698920">
      <w:bodyDiv w:val="1"/>
      <w:marLeft w:val="0"/>
      <w:marRight w:val="0"/>
      <w:marTop w:val="0"/>
      <w:marBottom w:val="0"/>
      <w:divBdr>
        <w:top w:val="none" w:sz="0" w:space="0" w:color="auto"/>
        <w:left w:val="none" w:sz="0" w:space="0" w:color="auto"/>
        <w:bottom w:val="none" w:sz="0" w:space="0" w:color="auto"/>
        <w:right w:val="none" w:sz="0" w:space="0" w:color="auto"/>
      </w:divBdr>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593467256">
      <w:bodyDiv w:val="1"/>
      <w:marLeft w:val="0"/>
      <w:marRight w:val="0"/>
      <w:marTop w:val="0"/>
      <w:marBottom w:val="0"/>
      <w:divBdr>
        <w:top w:val="none" w:sz="0" w:space="0" w:color="auto"/>
        <w:left w:val="none" w:sz="0" w:space="0" w:color="auto"/>
        <w:bottom w:val="none" w:sz="0" w:space="0" w:color="auto"/>
        <w:right w:val="none" w:sz="0" w:space="0" w:color="auto"/>
      </w:divBdr>
    </w:div>
    <w:div w:id="1760982053">
      <w:bodyDiv w:val="1"/>
      <w:marLeft w:val="0"/>
      <w:marRight w:val="0"/>
      <w:marTop w:val="0"/>
      <w:marBottom w:val="0"/>
      <w:divBdr>
        <w:top w:val="none" w:sz="0" w:space="0" w:color="auto"/>
        <w:left w:val="none" w:sz="0" w:space="0" w:color="auto"/>
        <w:bottom w:val="none" w:sz="0" w:space="0" w:color="auto"/>
        <w:right w:val="none" w:sz="0" w:space="0" w:color="auto"/>
      </w:divBdr>
    </w:div>
    <w:div w:id="1822575387">
      <w:bodyDiv w:val="1"/>
      <w:marLeft w:val="0"/>
      <w:marRight w:val="0"/>
      <w:marTop w:val="0"/>
      <w:marBottom w:val="0"/>
      <w:divBdr>
        <w:top w:val="none" w:sz="0" w:space="0" w:color="auto"/>
        <w:left w:val="none" w:sz="0" w:space="0" w:color="auto"/>
        <w:bottom w:val="none" w:sz="0" w:space="0" w:color="auto"/>
        <w:right w:val="none" w:sz="0" w:space="0" w:color="auto"/>
      </w:divBdr>
    </w:div>
    <w:div w:id="19805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1d2547d820734af0"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KucP9zvvSAhUFXRQKHSbmBLwQjRwIBw&amp;url=https://commons.wikimedia.org/wiki/File:British_Red_Cross_logo.svg&amp;psig=AFQjCNECl2N95U1vdwOPzgHorW2aUXGz0g&amp;ust=14908735631120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OneDrive%20-%20British%20Red%20Cross%20Society\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F0AE775132C4995CD938702240D98" ma:contentTypeVersion="8" ma:contentTypeDescription="Create a new document." ma:contentTypeScope="" ma:versionID="f6017426f829971dfdfd94a6d5075862">
  <xsd:schema xmlns:xsd="http://www.w3.org/2001/XMLSchema" xmlns:xs="http://www.w3.org/2001/XMLSchema" xmlns:p="http://schemas.microsoft.com/office/2006/metadata/properties" xmlns:ns2="2ecfe2f6-82ae-466e-9d74-d4a3b3bcc18c" targetNamespace="http://schemas.microsoft.com/office/2006/metadata/properties" ma:root="true" ma:fieldsID="5e2c6f32cbd543ef656e8eef3834506f" ns2:_="">
    <xsd:import namespace="2ecfe2f6-82ae-466e-9d74-d4a3b3bcc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e2f6-82ae-466e-9d74-d4a3b3bc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9B6A-6E7F-41B9-9EC0-5C282C8DDB7F}">
  <ds:schemaRefs>
    <ds:schemaRef ds:uri="http://schemas.microsoft.com/sharepoint/v3/contenttype/forms"/>
  </ds:schemaRefs>
</ds:datastoreItem>
</file>

<file path=customXml/itemProps2.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71b2ca4f-545d-4566-a037-99a475aa59e9"/>
    <ds:schemaRef ds:uri="c6d1b2a1-4108-4da6-a939-99f0964f0166"/>
  </ds:schemaRefs>
</ds:datastoreItem>
</file>

<file path=customXml/itemProps3.xml><?xml version="1.0" encoding="utf-8"?>
<ds:datastoreItem xmlns:ds="http://schemas.openxmlformats.org/officeDocument/2006/customXml" ds:itemID="{819B4E5F-4C74-444B-8056-7ACCF0794E39}"/>
</file>

<file path=customXml/itemProps4.xml><?xml version="1.0" encoding="utf-8"?>
<ds:datastoreItem xmlns:ds="http://schemas.openxmlformats.org/officeDocument/2006/customXml" ds:itemID="{481F4CE3-377B-48FB-BAAB-56588F2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BRC standard document template</Template>
  <TotalTime>66</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BRC standard document template</vt:lpstr>
    </vt:vector>
  </TitlesOfParts>
  <Manager>Agilisys</Manager>
  <Company>Agilisys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cp:lastModifiedBy>Louise Boughen</cp:lastModifiedBy>
  <cp:revision>25</cp:revision>
  <cp:lastPrinted>2014-10-02T01:53:00Z</cp:lastPrinted>
  <dcterms:created xsi:type="dcterms:W3CDTF">2021-12-15T08:00:00Z</dcterms:created>
  <dcterms:modified xsi:type="dcterms:W3CDTF">2021-12-17T15:57:00Z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0x010100696F0AE775132C4995CD938702240D98</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NGOOnlinePriorityGroup">
    <vt:lpwstr/>
  </property>
  <property fmtid="{D5CDD505-2E9C-101B-9397-08002B2CF9AE}" pid="7" name="NGOOnlineKeywords">
    <vt:lpwstr/>
  </property>
  <property fmtid="{D5CDD505-2E9C-101B-9397-08002B2CF9AE}" pid="8" name="NGOOnlineDocumentType">
    <vt:lpwstr/>
  </property>
  <property fmtid="{D5CDD505-2E9C-101B-9397-08002B2CF9AE}" pid="9" name="p75d8c1866154d169f9787e2f8ad3758">
    <vt:lpwstr/>
  </property>
  <property fmtid="{D5CDD505-2E9C-101B-9397-08002B2CF9AE}" pid="10" name="ClassificationContentMarkingFooterShapeIds">
    <vt:lpwstr>2,3,5</vt:lpwstr>
  </property>
  <property fmtid="{D5CDD505-2E9C-101B-9397-08002B2CF9AE}" pid="11" name="ClassificationContentMarkingFooterFontProps">
    <vt:lpwstr>#000000,10,Calibri</vt:lpwstr>
  </property>
  <property fmtid="{D5CDD505-2E9C-101B-9397-08002B2CF9AE}" pid="12" name="ClassificationContentMarkingFooterText">
    <vt:lpwstr>Internal</vt:lpwstr>
  </property>
  <property fmtid="{D5CDD505-2E9C-101B-9397-08002B2CF9AE}" pid="13" name="MSIP_Label_6627b15a-80ec-4ef7-8353-f32e3c89bf3e_Enabled">
    <vt:lpwstr>true</vt:lpwstr>
  </property>
  <property fmtid="{D5CDD505-2E9C-101B-9397-08002B2CF9AE}" pid="14" name="MSIP_Label_6627b15a-80ec-4ef7-8353-f32e3c89bf3e_SetDate">
    <vt:lpwstr>2021-12-15T07:59:54Z</vt:lpwstr>
  </property>
  <property fmtid="{D5CDD505-2E9C-101B-9397-08002B2CF9AE}" pid="15" name="MSIP_Label_6627b15a-80ec-4ef7-8353-f32e3c89bf3e_Method">
    <vt:lpwstr>Privileged</vt:lpwstr>
  </property>
  <property fmtid="{D5CDD505-2E9C-101B-9397-08002B2CF9AE}" pid="16" name="MSIP_Label_6627b15a-80ec-4ef7-8353-f32e3c89bf3e_Name">
    <vt:lpwstr>IFRC Internal</vt:lpwstr>
  </property>
  <property fmtid="{D5CDD505-2E9C-101B-9397-08002B2CF9AE}" pid="17" name="MSIP_Label_6627b15a-80ec-4ef7-8353-f32e3c89bf3e_SiteId">
    <vt:lpwstr>a2b53be5-734e-4e6c-ab0d-d184f60fd917</vt:lpwstr>
  </property>
  <property fmtid="{D5CDD505-2E9C-101B-9397-08002B2CF9AE}" pid="18" name="MSIP_Label_6627b15a-80ec-4ef7-8353-f32e3c89bf3e_ActionId">
    <vt:lpwstr>8a0e748f-928a-4916-bc62-cbcd9a8a8ed1</vt:lpwstr>
  </property>
  <property fmtid="{D5CDD505-2E9C-101B-9397-08002B2CF9AE}" pid="19" name="MSIP_Label_6627b15a-80ec-4ef7-8353-f32e3c89bf3e_ContentBits">
    <vt:lpwstr>2</vt:lpwstr>
  </property>
</Properties>
</file>