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54149" w14:textId="77777777" w:rsidR="0005169D" w:rsidRPr="00666AD4" w:rsidRDefault="00000000">
      <w:pPr>
        <w:pStyle w:val="Title"/>
        <w:rPr>
          <w:b/>
          <w:bCs/>
        </w:rPr>
      </w:pPr>
      <w:r w:rsidRPr="00666AD4">
        <w:rPr>
          <w:b/>
          <w:bCs/>
          <w:color w:val="F04B54"/>
          <w:w w:val="105"/>
        </w:rPr>
        <w:t>Додаток</w:t>
      </w:r>
      <w:r w:rsidRPr="00666AD4">
        <w:rPr>
          <w:b/>
          <w:bCs/>
          <w:color w:val="F04B54"/>
          <w:spacing w:val="-5"/>
          <w:w w:val="105"/>
        </w:rPr>
        <w:t xml:space="preserve"> </w:t>
      </w:r>
      <w:r w:rsidRPr="00666AD4">
        <w:rPr>
          <w:b/>
          <w:bCs/>
          <w:color w:val="F04B54"/>
          <w:w w:val="105"/>
        </w:rPr>
        <w:t>27</w:t>
      </w:r>
      <w:r w:rsidRPr="00666AD4">
        <w:rPr>
          <w:b/>
          <w:bCs/>
          <w:color w:val="F04B54"/>
          <w:spacing w:val="-5"/>
          <w:w w:val="105"/>
        </w:rPr>
        <w:t xml:space="preserve"> </w:t>
      </w:r>
      <w:r w:rsidRPr="00666AD4">
        <w:rPr>
          <w:b/>
          <w:bCs/>
          <w:color w:val="F04B54"/>
          <w:w w:val="105"/>
        </w:rPr>
        <w:t>—</w:t>
      </w:r>
      <w:r w:rsidRPr="00666AD4">
        <w:rPr>
          <w:b/>
          <w:bCs/>
          <w:color w:val="F04B54"/>
          <w:spacing w:val="-4"/>
          <w:w w:val="105"/>
        </w:rPr>
        <w:t xml:space="preserve"> </w:t>
      </w:r>
      <w:r w:rsidRPr="00666AD4">
        <w:rPr>
          <w:b/>
          <w:bCs/>
          <w:color w:val="F04B54"/>
          <w:w w:val="105"/>
        </w:rPr>
        <w:t>Завершення</w:t>
      </w:r>
      <w:r w:rsidRPr="00666AD4">
        <w:rPr>
          <w:b/>
          <w:bCs/>
          <w:color w:val="F04B54"/>
          <w:spacing w:val="-5"/>
          <w:w w:val="105"/>
        </w:rPr>
        <w:t xml:space="preserve"> </w:t>
      </w:r>
      <w:r w:rsidRPr="00666AD4">
        <w:rPr>
          <w:b/>
          <w:bCs/>
          <w:color w:val="F04B54"/>
          <w:spacing w:val="-4"/>
          <w:w w:val="105"/>
        </w:rPr>
        <w:t>сесії</w:t>
      </w:r>
    </w:p>
    <w:p w14:paraId="4D165D9E" w14:textId="51F9DF3A" w:rsidR="0005169D" w:rsidRDefault="0005169D">
      <w:pPr>
        <w:pStyle w:val="BodyText"/>
        <w:spacing w:before="9"/>
        <w:ind w:left="0"/>
        <w:rPr>
          <w:sz w:val="13"/>
        </w:rPr>
      </w:pPr>
    </w:p>
    <w:p w14:paraId="6E1256E7" w14:textId="77777777" w:rsidR="0005169D" w:rsidRDefault="0005169D">
      <w:pPr>
        <w:pStyle w:val="BodyText"/>
        <w:ind w:left="0"/>
      </w:pPr>
    </w:p>
    <w:p w14:paraId="509CDA52" w14:textId="77777777" w:rsidR="0005169D" w:rsidRDefault="0005169D">
      <w:pPr>
        <w:pStyle w:val="BodyText"/>
        <w:ind w:left="0"/>
      </w:pPr>
    </w:p>
    <w:p w14:paraId="2C70661D" w14:textId="77777777" w:rsidR="0005169D" w:rsidRDefault="0005169D">
      <w:pPr>
        <w:pStyle w:val="BodyText"/>
        <w:ind w:left="0"/>
      </w:pPr>
    </w:p>
    <w:p w14:paraId="6F0A36B5" w14:textId="77777777" w:rsidR="0005169D" w:rsidRDefault="0005169D">
      <w:pPr>
        <w:pStyle w:val="BodyText"/>
        <w:spacing w:before="202"/>
        <w:ind w:left="0"/>
      </w:pPr>
    </w:p>
    <w:p w14:paraId="75E1A53A" w14:textId="77777777" w:rsidR="0005169D" w:rsidRDefault="00000000">
      <w:pPr>
        <w:pStyle w:val="BodyText"/>
        <w:spacing w:line="235" w:lineRule="auto"/>
      </w:pPr>
      <w:r>
        <w:rPr>
          <w:color w:val="231F20"/>
        </w:rPr>
        <w:t>Дякую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всім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поділилися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своєю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фантастичною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енергією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активно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включилися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сьогоднішню сесію дитячої консультації!</w:t>
      </w:r>
    </w:p>
    <w:p w14:paraId="6C8C9C6D" w14:textId="77777777" w:rsidR="0005169D" w:rsidRDefault="00000000">
      <w:pPr>
        <w:pStyle w:val="BodyText"/>
        <w:spacing w:before="244" w:line="235" w:lineRule="auto"/>
        <w:ind w:right="149"/>
      </w:pPr>
      <w:r>
        <w:rPr>
          <w:color w:val="231F20"/>
        </w:rPr>
        <w:t>Перш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ніж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завершимо,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давайте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додамо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трохи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веселощів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наші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роздуми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весело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завершимо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нашу сесію! Поділіться з нами однією річчю, яка викликала у вас радість, а також тим, чого ви навчилися або отримали в результаті сьогоднішніх обговорень.</w:t>
      </w:r>
    </w:p>
    <w:p w14:paraId="6959F343" w14:textId="77777777" w:rsidR="0005169D" w:rsidRDefault="00000000">
      <w:pPr>
        <w:pStyle w:val="BodyText"/>
        <w:spacing w:before="240"/>
      </w:pPr>
      <w:r>
        <w:rPr>
          <w:color w:val="231F20"/>
          <w:spacing w:val="-2"/>
        </w:rPr>
        <w:t>[ОБГОВОРЕННЯ]</w:t>
      </w:r>
    </w:p>
    <w:p w14:paraId="3AD6404F" w14:textId="77777777" w:rsidR="0005169D" w:rsidRDefault="00000000">
      <w:pPr>
        <w:pStyle w:val="BodyText"/>
        <w:spacing w:before="244" w:line="235" w:lineRule="auto"/>
        <w:ind w:right="112"/>
      </w:pPr>
      <w:r>
        <w:rPr>
          <w:color w:val="231F20"/>
        </w:rPr>
        <w:t>Це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чудові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висновки!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активна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участь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готовність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слухати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розуміти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один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одного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справді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надали цій сесії великого значення.</w:t>
      </w:r>
    </w:p>
    <w:p w14:paraId="486DF0EA" w14:textId="77777777" w:rsidR="0005169D" w:rsidRDefault="00000000">
      <w:pPr>
        <w:pStyle w:val="BodyText"/>
        <w:spacing w:before="244" w:line="235" w:lineRule="auto"/>
      </w:pPr>
      <w:r>
        <w:rPr>
          <w:color w:val="231F20"/>
        </w:rPr>
        <w:t>Тепер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хотіли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почути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ваші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думки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те,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як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можемо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зробити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нашу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наступну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сесію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ще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більш захоплюючою. Будь ласка, поділіться своїми відгуками через [ДОДАТИ — наприклад, намалювати</w:t>
      </w:r>
    </w:p>
    <w:p w14:paraId="3CC00F29" w14:textId="74E97C21" w:rsidR="0005169D" w:rsidRDefault="00000000">
      <w:pPr>
        <w:pStyle w:val="BodyText"/>
        <w:spacing w:line="241" w:lineRule="exact"/>
      </w:pPr>
      <w:r>
        <w:rPr>
          <w:color w:val="231F20"/>
        </w:rPr>
        <w:t>«</w:t>
      </w:r>
      <w:hyperlink r:id="rId6">
        <w:r w:rsidRPr="00666AD4">
          <w:rPr>
            <w:b/>
            <w:bCs/>
            <w:color w:val="081E3F"/>
          </w:rPr>
          <w:t>емоджі</w:t>
        </w:r>
      </w:hyperlink>
      <w:r>
        <w:rPr>
          <w:color w:val="231F20"/>
        </w:rPr>
        <w:t>»,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яке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виразить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емоції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дітей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щодо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сесії].</w:t>
      </w:r>
    </w:p>
    <w:p w14:paraId="2F125CAE" w14:textId="77777777" w:rsidR="0005169D" w:rsidRDefault="00000000">
      <w:pPr>
        <w:pStyle w:val="BodyText"/>
        <w:spacing w:before="239"/>
      </w:pPr>
      <w:r>
        <w:rPr>
          <w:color w:val="231F20"/>
        </w:rPr>
        <w:t xml:space="preserve">Тепер ми проаналізуємо ваші відгуки і зробимо наступні </w:t>
      </w:r>
      <w:r>
        <w:rPr>
          <w:color w:val="231F20"/>
          <w:spacing w:val="-2"/>
        </w:rPr>
        <w:t>кроки:</w:t>
      </w:r>
    </w:p>
    <w:p w14:paraId="6E7A4F4F" w14:textId="77777777" w:rsidR="0005169D" w:rsidRDefault="00000000">
      <w:pPr>
        <w:pStyle w:val="BodyText"/>
        <w:spacing w:before="240"/>
      </w:pPr>
      <w:r>
        <w:rPr>
          <w:color w:val="231F20"/>
          <w:spacing w:val="-2"/>
        </w:rPr>
        <w:t>[ВСТАВИТИ]</w:t>
      </w:r>
    </w:p>
    <w:p w14:paraId="65416A34" w14:textId="77777777" w:rsidR="0005169D" w:rsidRDefault="00000000">
      <w:pPr>
        <w:pStyle w:val="BodyText"/>
        <w:spacing w:before="243" w:line="235" w:lineRule="auto"/>
        <w:ind w:right="112"/>
      </w:pPr>
      <w:r>
        <w:rPr>
          <w:color w:val="231F20"/>
        </w:rPr>
        <w:t xml:space="preserve">Насамкінець, я хочу висловити свою вдячність за вашу активну участь, ґрунтовні внески та повагу один до одного. Ваші голоси мають велике значення, а ваші погляди є </w:t>
      </w:r>
      <w:proofErr w:type="spellStart"/>
      <w:r>
        <w:rPr>
          <w:color w:val="231F20"/>
        </w:rPr>
        <w:t>життєво</w:t>
      </w:r>
      <w:proofErr w:type="spellEnd"/>
      <w:r>
        <w:rPr>
          <w:color w:val="231F20"/>
        </w:rPr>
        <w:t xml:space="preserve"> важливими для створення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кращого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майбутнього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дітей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гуманітарних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ситуаціях.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Дякую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всім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участь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цій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сесії </w:t>
      </w:r>
      <w:r>
        <w:rPr>
          <w:color w:val="231F20"/>
          <w:spacing w:val="-2"/>
        </w:rPr>
        <w:t>консультації.</w:t>
      </w:r>
    </w:p>
    <w:p w14:paraId="19944B4C" w14:textId="77777777" w:rsidR="0005169D" w:rsidRDefault="00000000">
      <w:pPr>
        <w:pStyle w:val="BodyText"/>
        <w:spacing w:before="240" w:line="475" w:lineRule="auto"/>
        <w:ind w:right="1098"/>
      </w:pPr>
      <w:r>
        <w:rPr>
          <w:color w:val="231F20"/>
        </w:rPr>
        <w:t>Давайте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поплескаємо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собі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успішну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сесію.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нетерпінням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чекаю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наступної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зустрічі. Всім до побачення!</w:t>
      </w:r>
    </w:p>
    <w:sectPr w:rsidR="0005169D">
      <w:footerReference w:type="default" r:id="rId7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8D531" w14:textId="77777777" w:rsidR="0011705C" w:rsidRDefault="0011705C">
      <w:r>
        <w:separator/>
      </w:r>
    </w:p>
  </w:endnote>
  <w:endnote w:type="continuationSeparator" w:id="0">
    <w:p w14:paraId="483C1715" w14:textId="77777777" w:rsidR="0011705C" w:rsidRDefault="00117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7577A" w14:textId="2A8361A2" w:rsidR="0005169D" w:rsidRDefault="0005169D">
    <w:pPr>
      <w:pStyle w:val="BodyText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7501C" w14:textId="77777777" w:rsidR="0011705C" w:rsidRDefault="0011705C">
      <w:r>
        <w:separator/>
      </w:r>
    </w:p>
  </w:footnote>
  <w:footnote w:type="continuationSeparator" w:id="0">
    <w:p w14:paraId="38DB4E9F" w14:textId="77777777" w:rsidR="0011705C" w:rsidRDefault="00117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169D"/>
    <w:rsid w:val="0005169D"/>
    <w:rsid w:val="00072FB4"/>
    <w:rsid w:val="0011705C"/>
    <w:rsid w:val="00666AD4"/>
    <w:rsid w:val="00BD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3A5E74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7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6A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6AD4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666A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AD4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iny.cc/FeelingFaces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3</cp:revision>
  <dcterms:created xsi:type="dcterms:W3CDTF">2024-10-03T22:29:00Z</dcterms:created>
  <dcterms:modified xsi:type="dcterms:W3CDTF">2024-10-03T22:31:00Z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