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4BEC7" w14:textId="77777777" w:rsidR="00266A67" w:rsidRPr="00BF5272" w:rsidRDefault="00000000">
      <w:pPr>
        <w:pStyle w:val="Title"/>
        <w:rPr>
          <w:b/>
          <w:bCs/>
        </w:rPr>
      </w:pPr>
      <w:r w:rsidRPr="00BF5272">
        <w:rPr>
          <w:b/>
          <w:bCs/>
          <w:color w:val="F04B54"/>
          <w:w w:val="105"/>
        </w:rPr>
        <w:t>Додаток</w:t>
      </w:r>
      <w:r w:rsidRPr="00BF5272">
        <w:rPr>
          <w:b/>
          <w:bCs/>
          <w:color w:val="F04B54"/>
          <w:spacing w:val="7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12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—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Бланк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інформованої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згоди</w:t>
      </w:r>
      <w:r w:rsidRPr="00BF5272">
        <w:rPr>
          <w:b/>
          <w:bCs/>
          <w:color w:val="F04B54"/>
          <w:spacing w:val="7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батьків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w w:val="105"/>
        </w:rPr>
        <w:t>або</w:t>
      </w:r>
      <w:r w:rsidRPr="00BF5272">
        <w:rPr>
          <w:b/>
          <w:bCs/>
          <w:color w:val="F04B54"/>
          <w:spacing w:val="8"/>
          <w:w w:val="105"/>
        </w:rPr>
        <w:t xml:space="preserve"> </w:t>
      </w:r>
      <w:r w:rsidRPr="00BF5272">
        <w:rPr>
          <w:b/>
          <w:bCs/>
          <w:color w:val="F04B54"/>
          <w:spacing w:val="-2"/>
          <w:w w:val="105"/>
        </w:rPr>
        <w:t>опікунів</w:t>
      </w:r>
    </w:p>
    <w:p w14:paraId="586799B4" w14:textId="685FCC94" w:rsidR="00266A67" w:rsidRDefault="00266A67">
      <w:pPr>
        <w:pStyle w:val="BodyText"/>
        <w:spacing w:before="10"/>
        <w:ind w:left="0"/>
        <w:rPr>
          <w:sz w:val="10"/>
        </w:rPr>
      </w:pPr>
    </w:p>
    <w:p w14:paraId="19807E30" w14:textId="77777777" w:rsidR="00266A67" w:rsidRDefault="00266A67">
      <w:pPr>
        <w:pStyle w:val="BodyText"/>
        <w:spacing w:before="143"/>
        <w:ind w:left="0"/>
      </w:pPr>
    </w:p>
    <w:p w14:paraId="7175AB36" w14:textId="77777777" w:rsidR="00266A67" w:rsidRDefault="00000000">
      <w:pPr>
        <w:pStyle w:val="BodyText"/>
        <w:tabs>
          <w:tab w:val="left" w:pos="883"/>
          <w:tab w:val="left" w:pos="7363"/>
        </w:tabs>
        <w:spacing w:before="1"/>
      </w:pPr>
      <w:r>
        <w:rPr>
          <w:color w:val="231F20"/>
          <w:spacing w:val="-7"/>
        </w:rPr>
        <w:t>Я,</w:t>
      </w:r>
      <w:r>
        <w:rPr>
          <w:color w:val="231F20"/>
        </w:rPr>
        <w:tab/>
        <w:t xml:space="preserve">[ПІБ одного з батьків/опікунів] підтверджую, що є законним </w:t>
      </w:r>
      <w:r>
        <w:rPr>
          <w:color w:val="231F20"/>
          <w:spacing w:val="-2"/>
        </w:rPr>
        <w:t>опікуном</w:t>
      </w:r>
      <w:r>
        <w:rPr>
          <w:color w:val="231F20"/>
        </w:rPr>
        <w:tab/>
        <w:t>[ПІБ</w:t>
      </w:r>
      <w:r>
        <w:rPr>
          <w:color w:val="231F20"/>
          <w:spacing w:val="-2"/>
        </w:rPr>
        <w:t xml:space="preserve"> дитини].</w:t>
      </w:r>
    </w:p>
    <w:p w14:paraId="4A362429" w14:textId="77777777" w:rsidR="00266A67" w:rsidRDefault="00000000">
      <w:pPr>
        <w:pStyle w:val="BodyText"/>
        <w:tabs>
          <w:tab w:val="left" w:pos="5631"/>
        </w:tabs>
        <w:spacing w:before="174" w:line="243" w:lineRule="exact"/>
      </w:pPr>
      <w:r>
        <w:rPr>
          <w:color w:val="231F20"/>
        </w:rPr>
        <w:t>Я отримав пояснення про мету</w:t>
      </w:r>
      <w:r>
        <w:rPr>
          <w:color w:val="231F20"/>
          <w:spacing w:val="15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30"/>
        </w:rPr>
        <w:t xml:space="preserve"> </w:t>
      </w:r>
      <w:r>
        <w:rPr>
          <w:color w:val="231F20"/>
        </w:rPr>
        <w:t>[Назва майстер-класу] організованого</w:t>
      </w:r>
    </w:p>
    <w:p w14:paraId="1A162851" w14:textId="77777777" w:rsidR="00266A67" w:rsidRDefault="00000000">
      <w:pPr>
        <w:pStyle w:val="BodyText"/>
        <w:tabs>
          <w:tab w:val="left" w:pos="5631"/>
        </w:tabs>
        <w:spacing w:before="2" w:line="235" w:lineRule="auto"/>
        <w:ind w:right="244"/>
      </w:pP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13"/>
        </w:rPr>
        <w:t xml:space="preserve"> </w:t>
      </w:r>
      <w:r>
        <w:rPr>
          <w:color w:val="231F20"/>
        </w:rPr>
        <w:t>[Назва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організації],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що очікується від дитини під час майстер-класу, і як використовуватиметься отримана інформація.</w:t>
      </w:r>
    </w:p>
    <w:p w14:paraId="5F1562B9" w14:textId="77777777" w:rsidR="00266A67" w:rsidRDefault="00000000">
      <w:pPr>
        <w:pStyle w:val="BodyText"/>
        <w:spacing w:before="244" w:line="235" w:lineRule="auto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розумію,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майстер-класі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добровільною,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дитина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грошей безпосередньо за участь у майстер-класі.</w:t>
      </w:r>
    </w:p>
    <w:p w14:paraId="52792EFE" w14:textId="77777777" w:rsidR="00266A67" w:rsidRDefault="00000000">
      <w:pPr>
        <w:pStyle w:val="BodyText"/>
        <w:spacing w:before="244" w:line="235" w:lineRule="auto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розумію,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необхідні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примітки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зібрані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використані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моніторингу.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є </w:t>
      </w:r>
      <w:r>
        <w:rPr>
          <w:color w:val="231F20"/>
          <w:spacing w:val="-2"/>
        </w:rPr>
        <w:t>анонімними.</w:t>
      </w:r>
    </w:p>
    <w:p w14:paraId="0E0CB3AC" w14:textId="77777777" w:rsidR="00266A67" w:rsidRDefault="00000000">
      <w:pPr>
        <w:pStyle w:val="BodyText"/>
        <w:tabs>
          <w:tab w:val="left" w:pos="5631"/>
        </w:tabs>
        <w:spacing w:before="244" w:line="235" w:lineRule="auto"/>
        <w:ind w:right="859"/>
      </w:pPr>
      <w:r>
        <w:rPr>
          <w:color w:val="231F20"/>
        </w:rPr>
        <w:t>Я даю дозвіл</w:t>
      </w:r>
      <w:r>
        <w:rPr>
          <w:color w:val="231F20"/>
          <w:spacing w:val="3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>[ПІБ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дитини]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цьому </w:t>
      </w:r>
      <w:r>
        <w:rPr>
          <w:color w:val="231F20"/>
          <w:spacing w:val="-2"/>
        </w:rPr>
        <w:t>майстер-класі.</w:t>
      </w:r>
    </w:p>
    <w:p w14:paraId="18558875" w14:textId="77777777" w:rsidR="00266A67" w:rsidRDefault="00000000">
      <w:pPr>
        <w:pStyle w:val="BodyText"/>
        <w:spacing w:before="244" w:line="235" w:lineRule="auto"/>
        <w:ind w:right="545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дозвіл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дитина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була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присутня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фото-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відеоматеріалах,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зроблених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час </w:t>
      </w:r>
      <w:r>
        <w:rPr>
          <w:color w:val="231F20"/>
          <w:spacing w:val="-2"/>
        </w:rPr>
        <w:t>майстер-класу.</w:t>
      </w:r>
    </w:p>
    <w:p w14:paraId="2460A21C" w14:textId="77777777" w:rsidR="00266A67" w:rsidRDefault="00000000">
      <w:pPr>
        <w:pStyle w:val="BodyText"/>
        <w:spacing w:before="244" w:line="235" w:lineRule="auto"/>
        <w:ind w:right="112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дозвіл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моєю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дитиною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невідкладної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медичної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стане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зле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або вона отримає травму, перебуваючи під опікою </w:t>
      </w:r>
      <w:proofErr w:type="spellStart"/>
      <w:r>
        <w:rPr>
          <w:color w:val="231F20"/>
        </w:rPr>
        <w:t>фасилітаторів</w:t>
      </w:r>
      <w:proofErr w:type="spellEnd"/>
      <w:r>
        <w:rPr>
          <w:color w:val="231F20"/>
        </w:rPr>
        <w:t xml:space="preserve"> майстер-класу.</w:t>
      </w:r>
    </w:p>
    <w:p w14:paraId="2A37C917" w14:textId="77777777" w:rsidR="00266A67" w:rsidRDefault="00000000">
      <w:pPr>
        <w:pStyle w:val="BodyText"/>
        <w:spacing w:before="245" w:line="235" w:lineRule="auto"/>
      </w:pPr>
      <w:r>
        <w:rPr>
          <w:color w:val="231F20"/>
        </w:rPr>
        <w:t>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також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розумію,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мені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буде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душі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моєї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дитини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майстер-класі,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можу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будь-якої миті відмовитись від участі в ньому.</w:t>
      </w:r>
    </w:p>
    <w:p w14:paraId="392A44AF" w14:textId="77777777" w:rsidR="00266A67" w:rsidRDefault="00266A67">
      <w:pPr>
        <w:pStyle w:val="BodyText"/>
        <w:ind w:left="0"/>
      </w:pPr>
    </w:p>
    <w:p w14:paraId="2599B26F" w14:textId="77777777" w:rsidR="00266A67" w:rsidRDefault="00266A67">
      <w:pPr>
        <w:pStyle w:val="BodyText"/>
        <w:spacing w:before="234"/>
        <w:ind w:left="0"/>
      </w:pPr>
    </w:p>
    <w:p w14:paraId="145F2365" w14:textId="77777777" w:rsidR="00266A67" w:rsidRDefault="00000000">
      <w:pPr>
        <w:pStyle w:val="BodyText"/>
        <w:tabs>
          <w:tab w:val="left" w:pos="7220"/>
          <w:tab w:val="left" w:pos="9148"/>
        </w:tabs>
        <w:spacing w:line="475" w:lineRule="auto"/>
        <w:ind w:right="146"/>
        <w:jc w:val="both"/>
        <w:rPr>
          <w:rFonts w:ascii="Times New Roman" w:hAnsi="Times New Roman"/>
        </w:rPr>
      </w:pPr>
      <w:r>
        <w:rPr>
          <w:color w:val="231F20"/>
        </w:rPr>
        <w:t xml:space="preserve">ПІБ одного з батьків/опікунів: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Підпис одного з батьків/опікунів: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Контактні дані: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0DD8FB8" w14:textId="77777777" w:rsidR="00266A67" w:rsidRDefault="00000000">
      <w:pPr>
        <w:pStyle w:val="BodyText"/>
        <w:spacing w:before="6"/>
        <w:ind w:left="0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D7EE27" wp14:editId="69D815A6">
                <wp:simplePos x="0" y="0"/>
                <wp:positionH relativeFrom="page">
                  <wp:posOffset>900079</wp:posOffset>
                </wp:positionH>
                <wp:positionV relativeFrom="paragraph">
                  <wp:posOffset>106852</wp:posOffset>
                </wp:positionV>
                <wp:extent cx="57346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4685">
                              <a:moveTo>
                                <a:pt x="0" y="0"/>
                              </a:moveTo>
                              <a:lnTo>
                                <a:pt x="5734659" y="0"/>
                              </a:lnTo>
                            </a:path>
                          </a:pathLst>
                        </a:custGeom>
                        <a:ln w="7315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72398pt;margin-top:8.413611pt;width:451.55pt;height:.1pt;mso-position-horizontal-relative:page;mso-position-vertical-relative:paragraph;z-index:-15728128;mso-wrap-distance-left:0;mso-wrap-distance-right:0" id="docshape8" coordorigin="1417,168" coordsize="9031,0" path="m1417,168l10448,168e" filled="false" stroked="true" strokeweight=".576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6EDF37E5" w14:textId="77777777" w:rsidR="00266A67" w:rsidRDefault="00266A67">
      <w:pPr>
        <w:pStyle w:val="BodyText"/>
        <w:spacing w:before="172"/>
        <w:ind w:left="0"/>
        <w:rPr>
          <w:rFonts w:ascii="Times New Roman"/>
        </w:rPr>
      </w:pPr>
    </w:p>
    <w:p w14:paraId="047032EC" w14:textId="77777777" w:rsidR="00266A67" w:rsidRDefault="00000000">
      <w:pPr>
        <w:pStyle w:val="BodyText"/>
        <w:spacing w:before="1"/>
      </w:pPr>
      <w:r>
        <w:rPr>
          <w:color w:val="231F20"/>
        </w:rPr>
        <w:t xml:space="preserve">Наскільки мені відомо, я вважаю надану інформацію правильною, а згоду батьків/опікунів </w:t>
      </w:r>
      <w:r>
        <w:rPr>
          <w:color w:val="231F20"/>
          <w:spacing w:val="-2"/>
        </w:rPr>
        <w:t>щирою.</w:t>
      </w:r>
    </w:p>
    <w:p w14:paraId="5F5E3C68" w14:textId="77777777" w:rsidR="00266A67" w:rsidRDefault="00000000">
      <w:pPr>
        <w:spacing w:before="239"/>
        <w:ind w:left="117"/>
        <w:rPr>
          <w:i/>
          <w:sz w:val="18"/>
        </w:rPr>
      </w:pPr>
      <w:r>
        <w:rPr>
          <w:i/>
          <w:color w:val="231F20"/>
          <w:sz w:val="18"/>
        </w:rPr>
        <w:t xml:space="preserve">Якщо форма згоди має бути зачитана батькам/законним опікунам, необхідно зазначити </w:t>
      </w:r>
      <w:r>
        <w:rPr>
          <w:i/>
          <w:color w:val="231F20"/>
          <w:spacing w:val="-2"/>
          <w:sz w:val="18"/>
        </w:rPr>
        <w:t>наступне:</w:t>
      </w:r>
    </w:p>
    <w:p w14:paraId="3D405638" w14:textId="77777777" w:rsidR="00266A67" w:rsidRDefault="00000000">
      <w:pPr>
        <w:pStyle w:val="BodyText"/>
        <w:spacing w:before="244" w:line="235" w:lineRule="auto"/>
      </w:pP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засвідчую,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проговорив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пункти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переліку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питань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повністю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прочитав цю форму батькам/опікунам, чий підпис стоїть вище.</w:t>
      </w:r>
    </w:p>
    <w:p w14:paraId="68388685" w14:textId="77777777" w:rsidR="00266A67" w:rsidRDefault="00266A67">
      <w:pPr>
        <w:pStyle w:val="BodyText"/>
        <w:spacing w:before="110"/>
        <w:ind w:left="0"/>
      </w:pPr>
    </w:p>
    <w:p w14:paraId="5B8D96E6" w14:textId="77777777" w:rsidR="00266A67" w:rsidRDefault="00000000">
      <w:pPr>
        <w:pStyle w:val="BodyText"/>
        <w:tabs>
          <w:tab w:val="left" w:pos="9148"/>
        </w:tabs>
        <w:rPr>
          <w:rFonts w:ascii="Times New Roman" w:hAnsi="Times New Roman"/>
        </w:rPr>
      </w:pPr>
      <w:r>
        <w:rPr>
          <w:color w:val="231F20"/>
        </w:rPr>
        <w:t>Підпис Представника [Назва організації]:</w:t>
      </w:r>
      <w:r>
        <w:rPr>
          <w:color w:val="231F20"/>
          <w:spacing w:val="1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1E2D5B0" w14:textId="77777777" w:rsidR="00266A67" w:rsidRDefault="00266A67">
      <w:pPr>
        <w:pStyle w:val="BodyText"/>
        <w:spacing w:before="32"/>
        <w:ind w:left="0"/>
        <w:rPr>
          <w:rFonts w:ascii="Times New Roman"/>
        </w:rPr>
      </w:pPr>
    </w:p>
    <w:p w14:paraId="562C9C80" w14:textId="77777777" w:rsidR="00266A67" w:rsidRDefault="00000000">
      <w:pPr>
        <w:pStyle w:val="BodyText"/>
        <w:tabs>
          <w:tab w:val="left" w:pos="947"/>
          <w:tab w:val="left" w:pos="1333"/>
          <w:tab w:val="left" w:pos="1960"/>
        </w:tabs>
        <w:rPr>
          <w:rFonts w:ascii="Times New Roman" w:hAnsi="Times New Roman"/>
        </w:rPr>
      </w:pP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2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266A67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73D6B" w14:textId="77777777" w:rsidR="00160B52" w:rsidRDefault="00160B52">
      <w:r>
        <w:separator/>
      </w:r>
    </w:p>
  </w:endnote>
  <w:endnote w:type="continuationSeparator" w:id="0">
    <w:p w14:paraId="2CE450E6" w14:textId="77777777" w:rsidR="00160B52" w:rsidRDefault="0016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6B46D" w14:textId="69E286E3" w:rsidR="00266A67" w:rsidRDefault="00266A67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053AB" w14:textId="77777777" w:rsidR="00160B52" w:rsidRDefault="00160B52">
      <w:r>
        <w:separator/>
      </w:r>
    </w:p>
  </w:footnote>
  <w:footnote w:type="continuationSeparator" w:id="0">
    <w:p w14:paraId="6E9133AD" w14:textId="77777777" w:rsidR="00160B52" w:rsidRDefault="00160B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6A67"/>
    <w:rsid w:val="00160B52"/>
    <w:rsid w:val="00266A67"/>
    <w:rsid w:val="00BD2064"/>
    <w:rsid w:val="00B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0168DC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F52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272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BF52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272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2024-10-03T21:22:00Z</dcterms:created>
  <dcterms:modified xsi:type="dcterms:W3CDTF">2024-10-03T21:22:00Z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